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7C" w:rsidRPr="005F416A" w:rsidRDefault="00F3257C" w:rsidP="00F3257C">
      <w:pPr>
        <w:rPr>
          <w:rFonts w:ascii="Arial" w:hAnsi="Arial" w:cs="Arial"/>
          <w:b/>
          <w:lang w:val="en-US"/>
        </w:rPr>
      </w:pPr>
    </w:p>
    <w:p w:rsidR="00F3257C" w:rsidRPr="00B51C6C" w:rsidRDefault="00F3257C" w:rsidP="00F3257C">
      <w:pPr>
        <w:spacing w:after="160" w:line="259" w:lineRule="auto"/>
        <w:jc w:val="center"/>
        <w:rPr>
          <w:rFonts w:ascii="Calibri" w:eastAsia="Calibri" w:hAnsi="Calibri" w:cs="Times New Roman"/>
        </w:rPr>
      </w:pPr>
      <w:bookmarkStart w:id="0" w:name="_Hlk506139100"/>
      <w:r w:rsidRPr="00B51C6C">
        <w:rPr>
          <w:rFonts w:ascii="Calibri" w:eastAsia="Calibri" w:hAnsi="Calibri" w:cs="Times New Roman"/>
          <w:noProof/>
          <w:lang w:eastAsia="el-GR"/>
        </w:rPr>
        <w:drawing>
          <wp:inline distT="0" distB="0" distL="0" distR="0" wp14:anchorId="40FCCF74" wp14:editId="3DAF6FBB">
            <wp:extent cx="2492398" cy="762000"/>
            <wp:effectExtent l="0" t="0" r="317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ΠΙΤΥΧΕΙΝ ΜΕ Π.ΒΛΑΣΤΑΡΑΚΟΣ 1 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8879" cy="77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57C" w:rsidRPr="00B51C6C" w:rsidRDefault="00F3257C" w:rsidP="00F3257C">
      <w:pPr>
        <w:spacing w:after="160" w:line="259" w:lineRule="auto"/>
        <w:rPr>
          <w:rFonts w:ascii="Calibri" w:eastAsia="Calibri" w:hAnsi="Calibri" w:cs="Times New Roman"/>
        </w:rPr>
      </w:pPr>
      <w:r w:rsidRPr="00B51C6C">
        <w:rPr>
          <w:rFonts w:ascii="Calibri" w:eastAsia="Calibri" w:hAnsi="Calibri" w:cs="Times New Roman"/>
        </w:rPr>
        <w:t xml:space="preserve">                                                            </w:t>
      </w:r>
    </w:p>
    <w:p w:rsidR="00F3257C" w:rsidRPr="005E2B8B" w:rsidRDefault="00F3257C" w:rsidP="00F3257C">
      <w:pPr>
        <w:spacing w:after="160" w:line="259" w:lineRule="auto"/>
        <w:jc w:val="both"/>
        <w:rPr>
          <w:rFonts w:ascii="Arial" w:eastAsia="Calibri" w:hAnsi="Arial" w:cs="Arial"/>
        </w:rPr>
      </w:pPr>
      <w:r w:rsidRPr="005E2B8B">
        <w:rPr>
          <w:rFonts w:ascii="Arial" w:eastAsia="Calibri" w:hAnsi="Arial" w:cs="Arial"/>
        </w:rPr>
        <w:t xml:space="preserve">                                               ΜΑΘΗΜΑ :</w:t>
      </w:r>
    </w:p>
    <w:p w:rsidR="00F3257C" w:rsidRPr="005E2B8B" w:rsidRDefault="00F3257C" w:rsidP="00F3257C">
      <w:pPr>
        <w:spacing w:after="160" w:line="259" w:lineRule="auto"/>
        <w:jc w:val="both"/>
        <w:rPr>
          <w:rFonts w:ascii="Arial" w:eastAsia="Calibri" w:hAnsi="Arial" w:cs="Arial"/>
        </w:rPr>
      </w:pPr>
      <w:r w:rsidRPr="005E2B8B">
        <w:rPr>
          <w:rFonts w:ascii="Arial" w:eastAsia="Calibri" w:hAnsi="Arial" w:cs="Arial"/>
        </w:rPr>
        <w:t xml:space="preserve">                                               ΔΙΔΑΣΚΩΝ/ΟΥΣΑ : </w:t>
      </w:r>
    </w:p>
    <w:p w:rsidR="00F3257C" w:rsidRPr="005E2B8B" w:rsidRDefault="00F3257C" w:rsidP="00F3257C">
      <w:pPr>
        <w:spacing w:after="160" w:line="259" w:lineRule="auto"/>
        <w:jc w:val="both"/>
        <w:rPr>
          <w:rFonts w:ascii="Arial" w:eastAsia="Calibri" w:hAnsi="Arial" w:cs="Arial"/>
        </w:rPr>
      </w:pPr>
      <w:r w:rsidRPr="005E2B8B">
        <w:rPr>
          <w:rFonts w:ascii="Arial" w:eastAsia="Calibri" w:hAnsi="Arial" w:cs="Arial"/>
        </w:rPr>
        <w:t xml:space="preserve">                                               ΤΑΞΗ :  </w:t>
      </w:r>
      <w:r w:rsidR="005E2B8B" w:rsidRPr="005E2B8B">
        <w:rPr>
          <w:rFonts w:ascii="Arial" w:eastAsia="Calibri" w:hAnsi="Arial" w:cs="Arial"/>
          <w:b/>
        </w:rPr>
        <w:t>Γ</w:t>
      </w:r>
      <w:r w:rsidR="005E2B8B">
        <w:rPr>
          <w:rFonts w:ascii="Arial" w:eastAsia="Calibri" w:hAnsi="Arial" w:cs="Arial"/>
          <w:b/>
        </w:rPr>
        <w:t xml:space="preserve"> </w:t>
      </w:r>
      <w:r w:rsidRPr="005E2B8B">
        <w:rPr>
          <w:rFonts w:ascii="Arial" w:eastAsia="Calibri" w:hAnsi="Arial" w:cs="Arial"/>
        </w:rPr>
        <w:t xml:space="preserve">  </w:t>
      </w:r>
      <w:r w:rsidR="005E2B8B">
        <w:rPr>
          <w:rFonts w:ascii="Arial" w:eastAsia="Calibri" w:hAnsi="Arial" w:cs="Arial"/>
        </w:rPr>
        <w:t xml:space="preserve">            </w:t>
      </w:r>
      <w:r w:rsidRPr="005E2B8B">
        <w:rPr>
          <w:rFonts w:ascii="Arial" w:eastAsia="Calibri" w:hAnsi="Arial" w:cs="Arial"/>
        </w:rPr>
        <w:t xml:space="preserve">ΤΜΗΜΑ : </w:t>
      </w:r>
      <w:r w:rsidR="005E2B8B">
        <w:rPr>
          <w:rFonts w:ascii="Arial" w:eastAsia="Calibri" w:hAnsi="Arial" w:cs="Arial"/>
        </w:rPr>
        <w:t xml:space="preserve"> </w:t>
      </w:r>
      <w:r w:rsidR="005E2B8B" w:rsidRPr="005E2B8B">
        <w:rPr>
          <w:rFonts w:ascii="Arial" w:eastAsia="Calibri" w:hAnsi="Arial" w:cs="Arial"/>
          <w:b/>
        </w:rPr>
        <w:t>1, 2</w:t>
      </w:r>
      <w:r w:rsidRPr="005E2B8B">
        <w:rPr>
          <w:rFonts w:ascii="Arial" w:eastAsia="Calibri" w:hAnsi="Arial" w:cs="Arial"/>
        </w:rPr>
        <w:t xml:space="preserve">                           </w:t>
      </w:r>
    </w:p>
    <w:p w:rsidR="00F3257C" w:rsidRPr="005E2B8B" w:rsidRDefault="00F3257C" w:rsidP="00F3257C">
      <w:pPr>
        <w:spacing w:after="160" w:line="259" w:lineRule="auto"/>
        <w:jc w:val="both"/>
        <w:rPr>
          <w:rFonts w:ascii="Arial" w:eastAsia="Calibri" w:hAnsi="Arial" w:cs="Arial"/>
        </w:rPr>
      </w:pPr>
      <w:r w:rsidRPr="005E2B8B">
        <w:rPr>
          <w:rFonts w:ascii="Arial" w:eastAsia="Calibri" w:hAnsi="Arial" w:cs="Arial"/>
        </w:rPr>
        <w:t xml:space="preserve">                                               ΗΜΕΡ/ΝΙΑ:  </w:t>
      </w:r>
    </w:p>
    <w:p w:rsidR="00F3257C" w:rsidRPr="005E2B8B" w:rsidRDefault="00F3257C" w:rsidP="00F3257C">
      <w:pPr>
        <w:spacing w:after="160" w:line="259" w:lineRule="auto"/>
        <w:jc w:val="both"/>
        <w:rPr>
          <w:rFonts w:ascii="Arial" w:eastAsia="Calibri" w:hAnsi="Arial" w:cs="Arial"/>
        </w:rPr>
      </w:pPr>
      <w:r w:rsidRPr="005E2B8B">
        <w:rPr>
          <w:rFonts w:ascii="Arial" w:eastAsia="Calibri" w:hAnsi="Arial" w:cs="Arial"/>
        </w:rPr>
        <w:t xml:space="preserve">                                               ΟΝΟΜ/ΜΟ                            </w:t>
      </w:r>
      <w:bookmarkEnd w:id="0"/>
    </w:p>
    <w:p w:rsidR="00F3257C" w:rsidRPr="005E2B8B" w:rsidRDefault="00F3257C" w:rsidP="00F3257C">
      <w:pPr>
        <w:spacing w:after="160" w:line="259" w:lineRule="auto"/>
        <w:jc w:val="both"/>
        <w:rPr>
          <w:rStyle w:val="fontstyle01"/>
          <w:rFonts w:ascii="Arial" w:eastAsia="Calibri" w:hAnsi="Arial" w:cs="Arial"/>
          <w:color w:val="auto"/>
        </w:rPr>
      </w:pPr>
      <w:bookmarkStart w:id="1" w:name="_GoBack"/>
      <w:bookmarkEnd w:id="1"/>
    </w:p>
    <w:p w:rsidR="00E3395A" w:rsidRPr="00E3395A" w:rsidRDefault="00E3395A" w:rsidP="00E3395A">
      <w:pPr>
        <w:ind w:right="-514"/>
        <w:jc w:val="center"/>
        <w:rPr>
          <w:rStyle w:val="fontstyle01"/>
          <w:rFonts w:ascii="Arial" w:hAnsi="Arial" w:cs="Arial"/>
          <w:b/>
        </w:rPr>
      </w:pPr>
      <w:r w:rsidRPr="00E3395A">
        <w:rPr>
          <w:rStyle w:val="fontstyle01"/>
          <w:rFonts w:ascii="Arial" w:hAnsi="Arial" w:cs="Arial"/>
          <w:b/>
        </w:rPr>
        <w:t>ΚΕΙΜΕΝΑ</w:t>
      </w:r>
    </w:p>
    <w:p w:rsidR="003E04C6" w:rsidRDefault="000B6AC2" w:rsidP="00E3395A">
      <w:pPr>
        <w:ind w:right="-514"/>
        <w:jc w:val="both"/>
        <w:rPr>
          <w:rStyle w:val="fontstyle01"/>
          <w:rFonts w:ascii="Arial" w:hAnsi="Arial" w:cs="Arial"/>
          <w:lang w:val="en-US"/>
        </w:rPr>
      </w:pPr>
      <w:proofErr w:type="spellStart"/>
      <w:proofErr w:type="gramStart"/>
      <w:r w:rsidRPr="00E3395A">
        <w:rPr>
          <w:rStyle w:val="fontstyle01"/>
          <w:rFonts w:ascii="Arial" w:hAnsi="Arial" w:cs="Arial"/>
          <w:lang w:val="en-US"/>
        </w:rPr>
        <w:t>Brenno</w:t>
      </w:r>
      <w:proofErr w:type="spellEnd"/>
      <w:r w:rsidRPr="00A974E7">
        <w:rPr>
          <w:rStyle w:val="fontstyle01"/>
          <w:rFonts w:ascii="Arial" w:hAnsi="Arial" w:cs="Arial"/>
        </w:rPr>
        <w:t xml:space="preserve"> </w:t>
      </w:r>
      <w:r w:rsidRPr="00E3395A">
        <w:rPr>
          <w:rStyle w:val="fontstyle01"/>
          <w:rFonts w:ascii="Arial" w:hAnsi="Arial" w:cs="Arial"/>
          <w:lang w:val="en-US"/>
        </w:rPr>
        <w:t>duce</w:t>
      </w:r>
      <w:r w:rsidRPr="00A974E7">
        <w:rPr>
          <w:rStyle w:val="fontstyle01"/>
          <w:rFonts w:ascii="Arial" w:hAnsi="Arial" w:cs="Arial"/>
        </w:rPr>
        <w:t xml:space="preserve"> </w:t>
      </w:r>
      <w:proofErr w:type="spellStart"/>
      <w:r w:rsidRPr="00E3395A">
        <w:rPr>
          <w:rStyle w:val="fontstyle01"/>
          <w:rFonts w:ascii="Arial" w:hAnsi="Arial" w:cs="Arial"/>
          <w:lang w:val="en-US"/>
        </w:rPr>
        <w:t>Galli</w:t>
      </w:r>
      <w:proofErr w:type="spellEnd"/>
      <w:r w:rsidRPr="00A974E7">
        <w:rPr>
          <w:rStyle w:val="fontstyle01"/>
          <w:rFonts w:ascii="Arial" w:hAnsi="Arial" w:cs="Arial"/>
        </w:rPr>
        <w:t xml:space="preserve">, </w:t>
      </w:r>
      <w:proofErr w:type="spellStart"/>
      <w:r w:rsidRPr="00E3395A">
        <w:rPr>
          <w:rStyle w:val="fontstyle01"/>
          <w:rFonts w:ascii="Arial" w:hAnsi="Arial" w:cs="Arial"/>
          <w:lang w:val="en-US"/>
        </w:rPr>
        <w:t>apud</w:t>
      </w:r>
      <w:proofErr w:type="spellEnd"/>
      <w:r w:rsidRPr="00A974E7">
        <w:rPr>
          <w:rStyle w:val="fontstyle01"/>
          <w:rFonts w:ascii="Arial" w:hAnsi="Arial" w:cs="Arial"/>
        </w:rPr>
        <w:t xml:space="preserve"> </w:t>
      </w:r>
      <w:proofErr w:type="spellStart"/>
      <w:r w:rsidRPr="00E3395A">
        <w:rPr>
          <w:rStyle w:val="fontstyle01"/>
          <w:rFonts w:ascii="Arial" w:hAnsi="Arial" w:cs="Arial"/>
          <w:lang w:val="en-US"/>
        </w:rPr>
        <w:t>Alliam</w:t>
      </w:r>
      <w:proofErr w:type="spellEnd"/>
      <w:r w:rsidRPr="00A974E7">
        <w:rPr>
          <w:rStyle w:val="fontstyle01"/>
          <w:rFonts w:ascii="Arial" w:hAnsi="Arial" w:cs="Arial"/>
        </w:rPr>
        <w:t xml:space="preserve"> </w:t>
      </w:r>
      <w:proofErr w:type="spellStart"/>
      <w:r w:rsidRPr="00E3395A">
        <w:rPr>
          <w:rStyle w:val="fontstyle01"/>
          <w:rFonts w:ascii="Arial" w:hAnsi="Arial" w:cs="Arial"/>
          <w:lang w:val="en-US"/>
        </w:rPr>
        <w:t>flumen</w:t>
      </w:r>
      <w:proofErr w:type="spellEnd"/>
      <w:r w:rsidRPr="00A974E7">
        <w:rPr>
          <w:rStyle w:val="fontstyle01"/>
          <w:rFonts w:ascii="Arial" w:hAnsi="Arial" w:cs="Arial"/>
        </w:rPr>
        <w:t xml:space="preserve"> </w:t>
      </w:r>
      <w:r w:rsidRPr="00E3395A">
        <w:rPr>
          <w:rStyle w:val="fontstyle01"/>
          <w:rFonts w:ascii="Arial" w:hAnsi="Arial" w:cs="Arial"/>
          <w:lang w:val="en-US"/>
        </w:rPr>
        <w:t>del</w:t>
      </w:r>
      <w:r w:rsidRPr="00A974E7">
        <w:rPr>
          <w:rStyle w:val="fontstyle01"/>
          <w:rFonts w:ascii="Arial" w:hAnsi="Arial" w:cs="Arial"/>
        </w:rPr>
        <w:t>ē</w:t>
      </w:r>
      <w:r w:rsidRPr="00E3395A">
        <w:rPr>
          <w:rStyle w:val="fontstyle01"/>
          <w:rFonts w:ascii="Arial" w:hAnsi="Arial" w:cs="Arial"/>
          <w:lang w:val="en-US"/>
        </w:rPr>
        <w:t>tis</w:t>
      </w:r>
      <w:r w:rsidRPr="00A974E7">
        <w:rPr>
          <w:rStyle w:val="fontstyle01"/>
          <w:rFonts w:ascii="Arial" w:hAnsi="Arial" w:cs="Arial"/>
        </w:rPr>
        <w:t xml:space="preserve"> </w:t>
      </w:r>
      <w:proofErr w:type="spellStart"/>
      <w:r w:rsidRPr="00E3395A">
        <w:rPr>
          <w:rStyle w:val="fontstyle01"/>
          <w:rFonts w:ascii="Arial" w:hAnsi="Arial" w:cs="Arial"/>
          <w:lang w:val="en-US"/>
        </w:rPr>
        <w:t>legi</w:t>
      </w:r>
      <w:proofErr w:type="spellEnd"/>
      <w:r w:rsidRPr="00A974E7">
        <w:rPr>
          <w:rStyle w:val="fontstyle01"/>
          <w:rFonts w:ascii="Arial" w:hAnsi="Arial" w:cs="Arial"/>
        </w:rPr>
        <w:t>ō</w:t>
      </w:r>
      <w:proofErr w:type="spellStart"/>
      <w:r w:rsidRPr="00E3395A">
        <w:rPr>
          <w:rStyle w:val="fontstyle01"/>
          <w:rFonts w:ascii="Arial" w:hAnsi="Arial" w:cs="Arial"/>
          <w:lang w:val="en-US"/>
        </w:rPr>
        <w:t>nibus</w:t>
      </w:r>
      <w:proofErr w:type="spellEnd"/>
      <w:r w:rsidRPr="00A974E7">
        <w:rPr>
          <w:rStyle w:val="fontstyle01"/>
          <w:rFonts w:ascii="Arial" w:hAnsi="Arial" w:cs="Arial"/>
        </w:rPr>
        <w:t xml:space="preserve"> </w:t>
      </w:r>
      <w:r w:rsidRPr="00E3395A">
        <w:rPr>
          <w:rStyle w:val="fontstyle01"/>
          <w:rFonts w:ascii="Arial" w:hAnsi="Arial" w:cs="Arial"/>
          <w:lang w:val="en-US"/>
        </w:rPr>
        <w:t>R</w:t>
      </w:r>
      <w:r w:rsidRPr="00A974E7">
        <w:rPr>
          <w:rStyle w:val="fontstyle01"/>
          <w:rFonts w:ascii="Arial" w:hAnsi="Arial" w:cs="Arial"/>
        </w:rPr>
        <w:t>ō</w:t>
      </w:r>
      <w:r w:rsidRPr="00E3395A">
        <w:rPr>
          <w:rStyle w:val="fontstyle01"/>
          <w:rFonts w:ascii="Arial" w:hAnsi="Arial" w:cs="Arial"/>
          <w:lang w:val="en-US"/>
        </w:rPr>
        <w:t>man</w:t>
      </w:r>
      <w:r w:rsidRPr="00A974E7">
        <w:rPr>
          <w:rStyle w:val="fontstyle01"/>
          <w:rFonts w:ascii="Arial" w:hAnsi="Arial" w:cs="Arial"/>
        </w:rPr>
        <w:t>ō</w:t>
      </w:r>
      <w:r w:rsidRPr="00E3395A">
        <w:rPr>
          <w:rStyle w:val="fontstyle01"/>
          <w:rFonts w:ascii="Arial" w:hAnsi="Arial" w:cs="Arial"/>
          <w:lang w:val="en-US"/>
        </w:rPr>
        <w:t>rum</w:t>
      </w:r>
      <w:r w:rsidRPr="00A974E7">
        <w:rPr>
          <w:rStyle w:val="fontstyle01"/>
          <w:rFonts w:ascii="Arial" w:hAnsi="Arial" w:cs="Arial"/>
        </w:rPr>
        <w:t xml:space="preserve">, </w:t>
      </w:r>
      <w:proofErr w:type="spellStart"/>
      <w:r w:rsidRPr="00E3395A">
        <w:rPr>
          <w:rStyle w:val="fontstyle01"/>
          <w:rFonts w:ascii="Arial" w:hAnsi="Arial" w:cs="Arial"/>
          <w:lang w:val="en-US"/>
        </w:rPr>
        <w:t>evert</w:t>
      </w:r>
      <w:proofErr w:type="spellEnd"/>
      <w:r w:rsidRPr="00A974E7">
        <w:rPr>
          <w:rStyle w:val="fontstyle01"/>
          <w:rFonts w:ascii="Arial" w:hAnsi="Arial" w:cs="Arial"/>
        </w:rPr>
        <w:t>ē</w:t>
      </w:r>
      <w:r w:rsidRPr="00E3395A">
        <w:rPr>
          <w:rStyle w:val="fontstyle01"/>
          <w:rFonts w:ascii="Arial" w:hAnsi="Arial" w:cs="Arial"/>
          <w:lang w:val="en-US"/>
        </w:rPr>
        <w:t>runt</w:t>
      </w:r>
      <w:r w:rsidRPr="00A974E7">
        <w:rPr>
          <w:rStyle w:val="fontstyle01"/>
          <w:rFonts w:ascii="Arial" w:hAnsi="Arial" w:cs="Arial"/>
        </w:rPr>
        <w:t xml:space="preserve"> </w:t>
      </w:r>
      <w:proofErr w:type="spellStart"/>
      <w:r w:rsidRPr="00E3395A">
        <w:rPr>
          <w:rStyle w:val="fontstyle01"/>
          <w:rFonts w:ascii="Arial" w:hAnsi="Arial" w:cs="Arial"/>
          <w:lang w:val="en-US"/>
        </w:rPr>
        <w:t>urbem</w:t>
      </w:r>
      <w:proofErr w:type="spellEnd"/>
      <w:r w:rsidRPr="00A974E7">
        <w:rPr>
          <w:rStyle w:val="fontstyle01"/>
          <w:rFonts w:ascii="Arial" w:hAnsi="Arial" w:cs="Arial"/>
        </w:rPr>
        <w:t xml:space="preserve"> </w:t>
      </w:r>
      <w:proofErr w:type="spellStart"/>
      <w:r w:rsidRPr="00E3395A">
        <w:rPr>
          <w:rStyle w:val="fontstyle01"/>
          <w:rFonts w:ascii="Arial" w:hAnsi="Arial" w:cs="Arial"/>
          <w:lang w:val="en-US"/>
        </w:rPr>
        <w:t>Romam</w:t>
      </w:r>
      <w:proofErr w:type="spellEnd"/>
      <w:r w:rsidRPr="00A974E7">
        <w:rPr>
          <w:rStyle w:val="fontstyle01"/>
          <w:rFonts w:ascii="Arial" w:hAnsi="Arial" w:cs="Arial"/>
        </w:rPr>
        <w:t xml:space="preserve"> </w:t>
      </w:r>
      <w:proofErr w:type="spellStart"/>
      <w:r w:rsidRPr="00E3395A">
        <w:rPr>
          <w:rStyle w:val="fontstyle01"/>
          <w:rFonts w:ascii="Arial" w:hAnsi="Arial" w:cs="Arial"/>
          <w:lang w:val="en-US"/>
        </w:rPr>
        <w:t>praeter</w:t>
      </w:r>
      <w:proofErr w:type="spellEnd"/>
      <w:r w:rsidR="0031713F" w:rsidRPr="00A974E7">
        <w:rPr>
          <w:rStyle w:val="fontstyle01"/>
          <w:rFonts w:ascii="Arial" w:hAnsi="Arial" w:cs="Arial"/>
        </w:rPr>
        <w:t xml:space="preserve"> </w:t>
      </w:r>
      <w:proofErr w:type="spellStart"/>
      <w:r w:rsidRPr="00E3395A">
        <w:rPr>
          <w:rStyle w:val="fontstyle01"/>
          <w:rFonts w:ascii="Arial" w:hAnsi="Arial" w:cs="Arial"/>
          <w:lang w:val="en-US"/>
        </w:rPr>
        <w:t>Capit</w:t>
      </w:r>
      <w:proofErr w:type="spellEnd"/>
      <w:r w:rsidRPr="00A974E7">
        <w:rPr>
          <w:rStyle w:val="fontstyle01"/>
          <w:rFonts w:ascii="Arial" w:hAnsi="Arial" w:cs="Arial"/>
        </w:rPr>
        <w:t>ō</w:t>
      </w:r>
      <w:proofErr w:type="spellStart"/>
      <w:r w:rsidRPr="00E3395A">
        <w:rPr>
          <w:rStyle w:val="fontstyle01"/>
          <w:rFonts w:ascii="Arial" w:hAnsi="Arial" w:cs="Arial"/>
          <w:lang w:val="en-US"/>
        </w:rPr>
        <w:t>lium</w:t>
      </w:r>
      <w:proofErr w:type="spellEnd"/>
      <w:r w:rsidRPr="00A974E7">
        <w:rPr>
          <w:rStyle w:val="fontstyle01"/>
          <w:rFonts w:ascii="Arial" w:hAnsi="Arial" w:cs="Arial"/>
        </w:rPr>
        <w:t xml:space="preserve">, </w:t>
      </w:r>
      <w:r w:rsidRPr="00E3395A">
        <w:rPr>
          <w:rStyle w:val="fontstyle01"/>
          <w:rFonts w:ascii="Arial" w:hAnsi="Arial" w:cs="Arial"/>
          <w:lang w:val="en-US"/>
        </w:rPr>
        <w:t>pro</w:t>
      </w:r>
      <w:r w:rsidRPr="00A974E7">
        <w:rPr>
          <w:rStyle w:val="fontstyle01"/>
          <w:rFonts w:ascii="Arial" w:hAnsi="Arial" w:cs="Arial"/>
        </w:rPr>
        <w:t xml:space="preserve"> </w:t>
      </w:r>
      <w:r w:rsidRPr="00E3395A">
        <w:rPr>
          <w:rStyle w:val="fontstyle01"/>
          <w:rFonts w:ascii="Arial" w:hAnsi="Arial" w:cs="Arial"/>
          <w:lang w:val="en-US"/>
        </w:rPr>
        <w:t>quo</w:t>
      </w:r>
      <w:r w:rsidRPr="00A974E7">
        <w:rPr>
          <w:rStyle w:val="fontstyle01"/>
          <w:rFonts w:ascii="Arial" w:hAnsi="Arial" w:cs="Arial"/>
        </w:rPr>
        <w:t xml:space="preserve"> </w:t>
      </w:r>
      <w:proofErr w:type="spellStart"/>
      <w:r w:rsidRPr="00E3395A">
        <w:rPr>
          <w:rStyle w:val="fontstyle01"/>
          <w:rFonts w:ascii="Arial" w:hAnsi="Arial" w:cs="Arial"/>
          <w:lang w:val="en-US"/>
        </w:rPr>
        <w:t>im</w:t>
      </w:r>
      <w:r w:rsidR="0031713F" w:rsidRPr="00E3395A">
        <w:rPr>
          <w:rStyle w:val="fontstyle01"/>
          <w:rFonts w:ascii="Arial" w:hAnsi="Arial" w:cs="Arial"/>
          <w:lang w:val="en-US"/>
        </w:rPr>
        <w:t>mensam</w:t>
      </w:r>
      <w:proofErr w:type="spellEnd"/>
      <w:r w:rsidR="0031713F" w:rsidRPr="00A974E7">
        <w:rPr>
          <w:rStyle w:val="fontstyle01"/>
          <w:rFonts w:ascii="Arial" w:hAnsi="Arial" w:cs="Arial"/>
        </w:rPr>
        <w:t xml:space="preserve"> </w:t>
      </w:r>
      <w:proofErr w:type="spellStart"/>
      <w:r w:rsidR="0031713F" w:rsidRPr="00E3395A">
        <w:rPr>
          <w:rStyle w:val="fontstyle01"/>
          <w:rFonts w:ascii="Arial" w:hAnsi="Arial" w:cs="Arial"/>
          <w:lang w:val="en-US"/>
        </w:rPr>
        <w:t>pecuniam</w:t>
      </w:r>
      <w:proofErr w:type="spellEnd"/>
      <w:r w:rsidR="0031713F" w:rsidRPr="00A974E7">
        <w:rPr>
          <w:rStyle w:val="fontstyle01"/>
          <w:rFonts w:ascii="Arial" w:hAnsi="Arial" w:cs="Arial"/>
        </w:rPr>
        <w:t xml:space="preserve"> </w:t>
      </w:r>
      <w:proofErr w:type="spellStart"/>
      <w:r w:rsidR="0031713F" w:rsidRPr="00E3395A">
        <w:rPr>
          <w:rStyle w:val="fontstyle01"/>
          <w:rFonts w:ascii="Arial" w:hAnsi="Arial" w:cs="Arial"/>
          <w:lang w:val="en-US"/>
        </w:rPr>
        <w:t>accep</w:t>
      </w:r>
      <w:proofErr w:type="spellEnd"/>
      <w:r w:rsidR="0031713F" w:rsidRPr="00A974E7">
        <w:rPr>
          <w:rStyle w:val="fontstyle01"/>
          <w:rFonts w:ascii="Arial" w:hAnsi="Arial" w:cs="Arial"/>
        </w:rPr>
        <w:t>ē</w:t>
      </w:r>
      <w:r w:rsidR="0031713F" w:rsidRPr="00E3395A">
        <w:rPr>
          <w:rStyle w:val="fontstyle01"/>
          <w:rFonts w:ascii="Arial" w:hAnsi="Arial" w:cs="Arial"/>
          <w:lang w:val="en-US"/>
        </w:rPr>
        <w:t>runt</w:t>
      </w:r>
      <w:r w:rsidR="0031713F" w:rsidRPr="00A974E7">
        <w:rPr>
          <w:rStyle w:val="fontstyle01"/>
          <w:rFonts w:ascii="Arial" w:hAnsi="Arial" w:cs="Arial"/>
        </w:rPr>
        <w:t>.</w:t>
      </w:r>
      <w:proofErr w:type="gramEnd"/>
      <w:r w:rsidR="0031713F" w:rsidRPr="00A974E7">
        <w:rPr>
          <w:rStyle w:val="fontstyle01"/>
          <w:rFonts w:ascii="Arial" w:hAnsi="Arial" w:cs="Arial"/>
        </w:rPr>
        <w:t xml:space="preserve"> </w:t>
      </w:r>
      <w:proofErr w:type="spellStart"/>
      <w:r w:rsidR="0031713F" w:rsidRPr="00C25774">
        <w:rPr>
          <w:rStyle w:val="fontstyle01"/>
          <w:rFonts w:ascii="Arial" w:hAnsi="Arial" w:cs="Arial"/>
          <w:u w:val="single"/>
        </w:rPr>
        <w:t>Tu</w:t>
      </w:r>
      <w:proofErr w:type="spellEnd"/>
      <w:r w:rsidR="0031713F" w:rsidRPr="00C25774">
        <w:rPr>
          <w:rStyle w:val="fontstyle01"/>
          <w:rFonts w:ascii="Arial" w:hAnsi="Arial" w:cs="Arial"/>
          <w:u w:val="single"/>
          <w:lang w:val="en-US"/>
        </w:rPr>
        <w:t>m</w:t>
      </w:r>
      <w:r w:rsidRPr="00C25774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Camillus</w:t>
      </w:r>
      <w:proofErr w:type="spellEnd"/>
      <w:r w:rsidRPr="00C25774">
        <w:rPr>
          <w:rStyle w:val="fontstyle01"/>
          <w:rFonts w:ascii="Arial" w:hAnsi="Arial" w:cs="Arial"/>
          <w:u w:val="single"/>
        </w:rPr>
        <w:t xml:space="preserve">,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qui</w:t>
      </w:r>
      <w:proofErr w:type="spellEnd"/>
      <w:r w:rsidRPr="00C25774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diu</w:t>
      </w:r>
      <w:proofErr w:type="spellEnd"/>
      <w:r w:rsidRPr="00C25774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apud</w:t>
      </w:r>
      <w:proofErr w:type="spellEnd"/>
      <w:r w:rsidRPr="00C25774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Ardeam</w:t>
      </w:r>
      <w:proofErr w:type="spellEnd"/>
      <w:r w:rsidRPr="00C25774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in</w:t>
      </w:r>
      <w:proofErr w:type="spellEnd"/>
      <w:r w:rsidRPr="00C25774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exilio</w:t>
      </w:r>
      <w:proofErr w:type="spellEnd"/>
      <w:r w:rsidRPr="00C25774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fuerat</w:t>
      </w:r>
      <w:proofErr w:type="spellEnd"/>
      <w:r w:rsidR="000B20DA" w:rsidRPr="00C25774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Pr="00C25774">
        <w:rPr>
          <w:rStyle w:val="fontstyle21"/>
          <w:rFonts w:ascii="Arial" w:hAnsi="Arial" w:cs="Arial"/>
          <w:u w:val="single"/>
        </w:rPr>
        <w:t>propter</w:t>
      </w:r>
      <w:proofErr w:type="spellEnd"/>
      <w:r w:rsidRPr="00C25774">
        <w:rPr>
          <w:rStyle w:val="fontstyle2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Vēientānam</w:t>
      </w:r>
      <w:proofErr w:type="spellEnd"/>
      <w:r w:rsidRPr="00C25774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21"/>
          <w:rFonts w:ascii="Arial" w:hAnsi="Arial" w:cs="Arial"/>
          <w:u w:val="single"/>
        </w:rPr>
        <w:t>praedam</w:t>
      </w:r>
      <w:proofErr w:type="spellEnd"/>
      <w:r w:rsidRPr="00C25774">
        <w:rPr>
          <w:rStyle w:val="fontstyle2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non</w:t>
      </w:r>
      <w:proofErr w:type="spellEnd"/>
      <w:r w:rsidRPr="00C25774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aequo</w:t>
      </w:r>
      <w:proofErr w:type="spellEnd"/>
      <w:r w:rsidRPr="00C25774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iure</w:t>
      </w:r>
      <w:proofErr w:type="spellEnd"/>
      <w:r w:rsidRPr="00C25774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divīsam</w:t>
      </w:r>
      <w:proofErr w:type="spellEnd"/>
      <w:r w:rsidRPr="00C25774">
        <w:rPr>
          <w:rStyle w:val="fontstyle01"/>
          <w:rFonts w:ascii="Arial" w:hAnsi="Arial" w:cs="Arial"/>
          <w:u w:val="single"/>
        </w:rPr>
        <w:t xml:space="preserve">,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absens</w:t>
      </w:r>
      <w:proofErr w:type="spellEnd"/>
      <w:r w:rsidRPr="00C25774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dictātor</w:t>
      </w:r>
      <w:proofErr w:type="spellEnd"/>
      <w:r w:rsidRPr="00C25774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est</w:t>
      </w:r>
      <w:proofErr w:type="spellEnd"/>
      <w:r w:rsidRPr="00C25774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factus</w:t>
      </w:r>
      <w:proofErr w:type="spellEnd"/>
      <w:r w:rsidRPr="00C25774">
        <w:rPr>
          <w:rStyle w:val="fontstyle01"/>
          <w:rFonts w:ascii="Arial" w:hAnsi="Arial" w:cs="Arial"/>
          <w:u w:val="single"/>
        </w:rPr>
        <w:t xml:space="preserve">;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is</w:t>
      </w:r>
      <w:proofErr w:type="spellEnd"/>
      <w:r w:rsidRPr="00C25774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Gallos</w:t>
      </w:r>
      <w:proofErr w:type="spellEnd"/>
      <w:r w:rsidRPr="00C25774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iam</w:t>
      </w:r>
      <w:proofErr w:type="spellEnd"/>
      <w:r w:rsidRPr="00C25774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abeuntes</w:t>
      </w:r>
      <w:proofErr w:type="spellEnd"/>
      <w:r w:rsidRPr="00C25774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secūtus</w:t>
      </w:r>
      <w:proofErr w:type="spellEnd"/>
      <w:r w:rsidR="00916452" w:rsidRPr="00C25774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</w:rPr>
        <w:t>est</w:t>
      </w:r>
      <w:proofErr w:type="spellEnd"/>
      <w:r w:rsidRPr="000B20DA">
        <w:rPr>
          <w:rStyle w:val="fontstyle01"/>
          <w:rFonts w:ascii="Arial" w:hAnsi="Arial" w:cs="Arial"/>
        </w:rPr>
        <w:t xml:space="preserve">: </w:t>
      </w:r>
      <w:proofErr w:type="spellStart"/>
      <w:r w:rsidRPr="00E24CAC">
        <w:rPr>
          <w:rStyle w:val="fontstyle01"/>
          <w:rFonts w:ascii="Arial" w:hAnsi="Arial" w:cs="Arial"/>
          <w:u w:val="single"/>
        </w:rPr>
        <w:t>quibus</w:t>
      </w:r>
      <w:proofErr w:type="spellEnd"/>
      <w:r w:rsidRPr="00E24CAC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E24CAC">
        <w:rPr>
          <w:rStyle w:val="fontstyle01"/>
          <w:rFonts w:ascii="Arial" w:hAnsi="Arial" w:cs="Arial"/>
          <w:u w:val="single"/>
        </w:rPr>
        <w:t>interemptis</w:t>
      </w:r>
      <w:proofErr w:type="spellEnd"/>
      <w:r w:rsidRPr="00E24CAC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E24CAC">
        <w:rPr>
          <w:rStyle w:val="fontstyle01"/>
          <w:rFonts w:ascii="Arial" w:hAnsi="Arial" w:cs="Arial"/>
          <w:u w:val="single"/>
        </w:rPr>
        <w:t>aurum</w:t>
      </w:r>
      <w:proofErr w:type="spellEnd"/>
      <w:r w:rsidRPr="00E24CAC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E24CAC">
        <w:rPr>
          <w:rStyle w:val="fontstyle01"/>
          <w:rFonts w:ascii="Arial" w:hAnsi="Arial" w:cs="Arial"/>
          <w:u w:val="single"/>
        </w:rPr>
        <w:t>omne</w:t>
      </w:r>
      <w:proofErr w:type="spellEnd"/>
      <w:r w:rsidRPr="00E24CAC">
        <w:rPr>
          <w:rStyle w:val="fontstyle01"/>
          <w:rFonts w:ascii="Arial" w:hAnsi="Arial" w:cs="Arial"/>
          <w:u w:val="single"/>
        </w:rPr>
        <w:t xml:space="preserve"> </w:t>
      </w:r>
      <w:proofErr w:type="spellStart"/>
      <w:r w:rsidRPr="00E24CAC">
        <w:rPr>
          <w:rStyle w:val="fontstyle01"/>
          <w:rFonts w:ascii="Arial" w:hAnsi="Arial" w:cs="Arial"/>
          <w:u w:val="single"/>
        </w:rPr>
        <w:t>recēpit</w:t>
      </w:r>
      <w:proofErr w:type="spellEnd"/>
      <w:r w:rsidRPr="00E24CAC">
        <w:rPr>
          <w:rStyle w:val="fontstyle01"/>
          <w:rFonts w:ascii="Arial" w:hAnsi="Arial" w:cs="Arial"/>
          <w:u w:val="single"/>
        </w:rPr>
        <w:t xml:space="preserve">. </w:t>
      </w:r>
      <w:r w:rsidRPr="00E24CAC">
        <w:rPr>
          <w:rStyle w:val="fontstyle21"/>
          <w:rFonts w:ascii="Arial" w:hAnsi="Arial" w:cs="Arial"/>
          <w:u w:val="single"/>
          <w:lang w:val="en-US"/>
        </w:rPr>
        <w:t xml:space="preserve">Quod </w:t>
      </w:r>
      <w:proofErr w:type="spellStart"/>
      <w:r w:rsidRPr="00E24CAC">
        <w:rPr>
          <w:rStyle w:val="fontstyle01"/>
          <w:rFonts w:ascii="Arial" w:hAnsi="Arial" w:cs="Arial"/>
          <w:u w:val="single"/>
          <w:lang w:val="en-US"/>
        </w:rPr>
        <w:t>illic</w:t>
      </w:r>
      <w:proofErr w:type="spellEnd"/>
      <w:r w:rsidRPr="00E24CAC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Pr="00E24CAC">
        <w:rPr>
          <w:rStyle w:val="fontstyle01"/>
          <w:rFonts w:ascii="Arial" w:hAnsi="Arial" w:cs="Arial"/>
          <w:u w:val="single"/>
          <w:lang w:val="en-US"/>
        </w:rPr>
        <w:t>appensum</w:t>
      </w:r>
      <w:proofErr w:type="spellEnd"/>
      <w:r w:rsidRPr="00E24CAC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Pr="00E24CAC">
        <w:rPr>
          <w:rStyle w:val="fontstyle01"/>
          <w:rFonts w:ascii="Arial" w:hAnsi="Arial" w:cs="Arial"/>
          <w:u w:val="single"/>
          <w:lang w:val="en-US"/>
        </w:rPr>
        <w:t>civitāti</w:t>
      </w:r>
      <w:proofErr w:type="spellEnd"/>
      <w:r w:rsidRPr="00E24CAC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Pr="00E24CAC">
        <w:rPr>
          <w:rStyle w:val="fontstyle01"/>
          <w:rFonts w:ascii="Arial" w:hAnsi="Arial" w:cs="Arial"/>
          <w:u w:val="single"/>
          <w:lang w:val="en-US"/>
        </w:rPr>
        <w:t>nomen</w:t>
      </w:r>
      <w:proofErr w:type="spellEnd"/>
      <w:r w:rsidRPr="00E24CAC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Pr="00E24CAC">
        <w:rPr>
          <w:rStyle w:val="fontstyle01"/>
          <w:rFonts w:ascii="Arial" w:hAnsi="Arial" w:cs="Arial"/>
          <w:u w:val="single"/>
          <w:lang w:val="en-US"/>
        </w:rPr>
        <w:t>dedit</w:t>
      </w:r>
      <w:proofErr w:type="spellEnd"/>
      <w:r w:rsidRPr="00E24CAC">
        <w:rPr>
          <w:rStyle w:val="fontstyle01"/>
          <w:rFonts w:ascii="Arial" w:hAnsi="Arial" w:cs="Arial"/>
          <w:u w:val="single"/>
          <w:lang w:val="en-US"/>
        </w:rPr>
        <w:t>:</w:t>
      </w:r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nam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Pisaurum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dicitur</w:t>
      </w:r>
      <w:proofErr w:type="gramStart"/>
      <w:r w:rsidRPr="000B20DA">
        <w:rPr>
          <w:rStyle w:val="fontstyle01"/>
          <w:rFonts w:ascii="Arial" w:hAnsi="Arial" w:cs="Arial"/>
          <w:lang w:val="en-US"/>
        </w:rPr>
        <w:t>,quod</w:t>
      </w:r>
      <w:proofErr w:type="spellEnd"/>
      <w:proofErr w:type="gram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illic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aurum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pensātum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est. Post hoc factum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rediit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in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exilium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,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unde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tamen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rogātus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reversus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est.</w:t>
      </w:r>
    </w:p>
    <w:p w:rsidR="00A974E7" w:rsidRPr="000B20DA" w:rsidRDefault="00A974E7" w:rsidP="00E3395A">
      <w:pPr>
        <w:ind w:right="-514"/>
        <w:jc w:val="both"/>
        <w:rPr>
          <w:rStyle w:val="fontstyle01"/>
          <w:rFonts w:ascii="Arial" w:hAnsi="Arial" w:cs="Arial"/>
          <w:lang w:val="en-US"/>
        </w:rPr>
      </w:pPr>
      <w:r>
        <w:rPr>
          <w:rStyle w:val="fontstyle01"/>
          <w:rFonts w:ascii="Arial" w:hAnsi="Arial" w:cs="Arial"/>
          <w:lang w:val="en-US"/>
        </w:rPr>
        <w:t>………………………………………………………………………………………………………..</w:t>
      </w:r>
    </w:p>
    <w:p w:rsidR="000B6AC2" w:rsidRDefault="000B6AC2" w:rsidP="00E3395A">
      <w:pPr>
        <w:ind w:right="-514"/>
        <w:jc w:val="both"/>
        <w:rPr>
          <w:rStyle w:val="fontstyle01"/>
          <w:rFonts w:ascii="Arial" w:hAnsi="Arial" w:cs="Arial"/>
          <w:lang w:val="en-US"/>
        </w:rPr>
      </w:pPr>
      <w:proofErr w:type="spellStart"/>
      <w:proofErr w:type="gramStart"/>
      <w:r w:rsidRPr="000B20DA">
        <w:rPr>
          <w:rStyle w:val="fontstyle01"/>
          <w:rFonts w:ascii="Arial" w:hAnsi="Arial" w:cs="Arial"/>
          <w:lang w:val="en-US"/>
        </w:rPr>
        <w:t>Imitēmur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nostros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Brutos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,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Camillos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,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Decios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, Curios,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Fabricios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,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Scipiōnes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,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innumerabiles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alios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qui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hanc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rempublicam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stabilivērunt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; quos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equidem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in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deōrum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immortalium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coĕtu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ac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numero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repōno</w:t>
      </w:r>
      <w:proofErr w:type="spellEnd"/>
      <w:r w:rsidRPr="000B20DA">
        <w:rPr>
          <w:rStyle w:val="fontstyle01"/>
          <w:rFonts w:ascii="Arial" w:hAnsi="Arial" w:cs="Arial"/>
          <w:lang w:val="en-US"/>
        </w:rPr>
        <w:t>.</w:t>
      </w:r>
      <w:proofErr w:type="gram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Amēmus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patriam</w:t>
      </w:r>
      <w:proofErr w:type="spellEnd"/>
      <w:r w:rsidRPr="000B20DA">
        <w:rPr>
          <w:rStyle w:val="fontstyle01"/>
          <w:rFonts w:ascii="Arial" w:hAnsi="Arial" w:cs="Arial"/>
          <w:lang w:val="en-US"/>
        </w:rPr>
        <w:t>,</w:t>
      </w:r>
      <w:r w:rsidR="00C25774" w:rsidRPr="00C25774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pareāmus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senatui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,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consulāmus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bonis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;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praesentes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fructus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neglegāmus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,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posteritātis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21"/>
          <w:rFonts w:ascii="Arial" w:hAnsi="Arial" w:cs="Arial"/>
          <w:lang w:val="en-US"/>
        </w:rPr>
        <w:t>gloriae</w:t>
      </w:r>
      <w:proofErr w:type="spellEnd"/>
      <w:r w:rsidRPr="000B20DA">
        <w:rPr>
          <w:rStyle w:val="fontstyle2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serviāmus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; </w:t>
      </w:r>
      <w:r w:rsidRPr="00C25774">
        <w:rPr>
          <w:rStyle w:val="fontstyle01"/>
          <w:rFonts w:ascii="Arial" w:hAnsi="Arial" w:cs="Arial"/>
          <w:u w:val="single"/>
          <w:lang w:val="en-US"/>
        </w:rPr>
        <w:t xml:space="preserve">id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esse</w:t>
      </w:r>
      <w:proofErr w:type="spellEnd"/>
      <w:r w:rsidR="00DB3B99"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r w:rsidRPr="00C25774">
        <w:rPr>
          <w:rStyle w:val="fontstyle01"/>
          <w:rFonts w:ascii="Arial" w:hAnsi="Arial" w:cs="Arial"/>
          <w:u w:val="single"/>
          <w:lang w:val="en-US"/>
        </w:rPr>
        <w:t xml:space="preserve">optimum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putēmus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, quod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est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rectissimum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;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sperēmus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quae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volumus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,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sed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ferāmus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quod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acciderit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>;</w:t>
      </w:r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arbitrēmur</w:t>
      </w:r>
      <w:proofErr w:type="spellEnd"/>
      <w:r w:rsidR="000B20DA">
        <w:rPr>
          <w:rFonts w:ascii="Arial" w:hAnsi="Arial" w:cs="Arial"/>
          <w:color w:val="000000"/>
          <w:lang w:val="en-US"/>
        </w:rPr>
        <w:t xml:space="preserve"> 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denique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r w:rsidRPr="000B20DA">
        <w:rPr>
          <w:rStyle w:val="fontstyle21"/>
          <w:rFonts w:ascii="Arial" w:hAnsi="Arial" w:cs="Arial"/>
          <w:lang w:val="en-US"/>
        </w:rPr>
        <w:t xml:space="preserve">corpus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virōrum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fortium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magnorumque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hominum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esse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mortāle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, animi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vero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motus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et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virtūtis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gloriam</w:t>
      </w:r>
      <w:proofErr w:type="spellEnd"/>
      <w:r w:rsidR="000B20D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sempiternam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esse</w:t>
      </w:r>
      <w:proofErr w:type="spellEnd"/>
    </w:p>
    <w:p w:rsidR="00A974E7" w:rsidRPr="000B20DA" w:rsidRDefault="00A974E7" w:rsidP="00E3395A">
      <w:pPr>
        <w:ind w:right="-514"/>
        <w:jc w:val="both"/>
        <w:rPr>
          <w:rStyle w:val="fontstyle01"/>
          <w:rFonts w:ascii="Arial" w:hAnsi="Arial" w:cs="Arial"/>
          <w:lang w:val="en-US"/>
        </w:rPr>
      </w:pPr>
      <w:r>
        <w:rPr>
          <w:rStyle w:val="fontstyle01"/>
          <w:rFonts w:ascii="Arial" w:hAnsi="Arial" w:cs="Arial"/>
          <w:lang w:val="en-US"/>
        </w:rPr>
        <w:t>………………………………………………………………………………………………………..</w:t>
      </w:r>
    </w:p>
    <w:p w:rsidR="000B6AC2" w:rsidRDefault="000B6AC2" w:rsidP="00E3395A">
      <w:pPr>
        <w:ind w:right="-514"/>
        <w:jc w:val="both"/>
        <w:rPr>
          <w:rStyle w:val="fontstyle01"/>
          <w:rFonts w:ascii="Arial" w:hAnsi="Arial" w:cs="Arial"/>
          <w:lang w:val="en-US"/>
        </w:rPr>
      </w:pPr>
      <w:proofErr w:type="spellStart"/>
      <w:r w:rsidRPr="000B20DA">
        <w:rPr>
          <w:rStyle w:val="fontstyle01"/>
          <w:rFonts w:ascii="Arial" w:hAnsi="Arial" w:cs="Arial"/>
          <w:lang w:val="en-US"/>
        </w:rPr>
        <w:t>Aegrotābat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Caecīna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Paetus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,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marītus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Arriae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,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aegrotābat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gramStart"/>
      <w:r w:rsidRPr="000B20DA">
        <w:rPr>
          <w:rStyle w:val="fontstyle01"/>
          <w:rFonts w:ascii="Arial" w:hAnsi="Arial" w:cs="Arial"/>
          <w:lang w:val="en-US"/>
        </w:rPr>
        <w:t>et</w:t>
      </w:r>
      <w:proofErr w:type="gram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filius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.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Filius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mortuus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est.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Huic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Arria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funus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ita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parāvit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,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ut</w:t>
      </w:r>
      <w:proofErr w:type="spellEnd"/>
      <w:r w:rsidR="000B20D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E3395A">
        <w:rPr>
          <w:rStyle w:val="fontstyle01"/>
          <w:rFonts w:ascii="Arial" w:hAnsi="Arial" w:cs="Arial"/>
          <w:lang w:val="en-US"/>
        </w:rPr>
        <w:t>ignorarētur</w:t>
      </w:r>
      <w:proofErr w:type="spellEnd"/>
      <w:r w:rsidR="00E3395A">
        <w:rPr>
          <w:rStyle w:val="fontstyle01"/>
          <w:rFonts w:ascii="Arial" w:hAnsi="Arial" w:cs="Arial"/>
          <w:lang w:val="en-US"/>
        </w:rPr>
        <w:t xml:space="preserve"> </w:t>
      </w:r>
      <w:r w:rsidRPr="000B20DA">
        <w:rPr>
          <w:rStyle w:val="fontstyle01"/>
          <w:rFonts w:ascii="Arial" w:hAnsi="Arial" w:cs="Arial"/>
          <w:lang w:val="en-US"/>
        </w:rPr>
        <w:t xml:space="preserve">a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marīto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;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quin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immo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cum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illa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cubiculum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marīti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intraverat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,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vivere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21"/>
          <w:rFonts w:ascii="Arial" w:hAnsi="Arial" w:cs="Arial"/>
          <w:lang w:val="en-US"/>
        </w:rPr>
        <w:t>filium</w:t>
      </w:r>
      <w:proofErr w:type="spellEnd"/>
      <w:r w:rsidRPr="000B20DA">
        <w:rPr>
          <w:rStyle w:val="fontstyle2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simulābat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, ac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marīto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persaepe</w:t>
      </w:r>
      <w:proofErr w:type="spellEnd"/>
      <w:r w:rsidR="000B20D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interroganti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, quid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ageret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puer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,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respondēbat</w:t>
      </w:r>
      <w:proofErr w:type="spellEnd"/>
      <w:r w:rsidRPr="000B20DA">
        <w:rPr>
          <w:rStyle w:val="fontstyle01"/>
          <w:rFonts w:ascii="Arial" w:hAnsi="Arial" w:cs="Arial"/>
          <w:lang w:val="en-US"/>
        </w:rPr>
        <w:t>: «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Bene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quiēvit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,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libenter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cibum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sumpsit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».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Deinde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, cum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lacrimae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suae</w:t>
      </w:r>
      <w:proofErr w:type="gramStart"/>
      <w:r w:rsidRPr="00C25774">
        <w:rPr>
          <w:rStyle w:val="fontstyle01"/>
          <w:rFonts w:ascii="Arial" w:hAnsi="Arial" w:cs="Arial"/>
          <w:u w:val="single"/>
          <w:lang w:val="en-US"/>
        </w:rPr>
        <w:t>,diu</w:t>
      </w:r>
      <w:proofErr w:type="spellEnd"/>
      <w:proofErr w:type="gram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cohibitae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,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vincerent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prorumperentque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,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egrediebātur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; tum se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dolōri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dabat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et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paulo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post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siccis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oculis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redībat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>.</w:t>
      </w:r>
      <w:r w:rsidR="000B20DA" w:rsidRPr="00C25774"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Scribōniānus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arma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in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Illyrico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contra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Claudium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moverat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;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fuerat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Paetus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in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partibus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eius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gramStart"/>
      <w:r w:rsidRPr="00C25774">
        <w:rPr>
          <w:rStyle w:val="fontstyle01"/>
          <w:rFonts w:ascii="Arial" w:hAnsi="Arial" w:cs="Arial"/>
          <w:u w:val="single"/>
          <w:lang w:val="en-US"/>
        </w:rPr>
        <w:t>et</w:t>
      </w:r>
      <w:proofErr w:type="gram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,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occīso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Pr="00C25774">
        <w:rPr>
          <w:rStyle w:val="fontstyle21"/>
          <w:rFonts w:ascii="Arial" w:hAnsi="Arial" w:cs="Arial"/>
          <w:u w:val="single"/>
          <w:lang w:val="en-US"/>
        </w:rPr>
        <w:t>Scribōniāno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>,</w:t>
      </w:r>
      <w:r w:rsidR="000B20DA" w:rsidRPr="00C25774"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 w:rsidRPr="00C25774">
        <w:rPr>
          <w:rStyle w:val="fontstyle21"/>
          <w:rFonts w:ascii="Arial" w:hAnsi="Arial" w:cs="Arial"/>
          <w:u w:val="single"/>
          <w:lang w:val="en-US"/>
        </w:rPr>
        <w:t>Rōmam</w:t>
      </w:r>
      <w:proofErr w:type="spellEnd"/>
      <w:r w:rsidRPr="00C25774">
        <w:rPr>
          <w:rStyle w:val="fontstyle21"/>
          <w:rFonts w:ascii="Arial" w:hAnsi="Arial" w:cs="Arial"/>
          <w:u w:val="single"/>
          <w:lang w:val="en-US"/>
        </w:rPr>
        <w:t xml:space="preserve"> </w:t>
      </w:r>
      <w:proofErr w:type="spellStart"/>
      <w:r w:rsidRPr="00C25774">
        <w:rPr>
          <w:rStyle w:val="fontstyle01"/>
          <w:rFonts w:ascii="Arial" w:hAnsi="Arial" w:cs="Arial"/>
          <w:u w:val="single"/>
          <w:lang w:val="en-US"/>
        </w:rPr>
        <w:t>trahebātur</w:t>
      </w:r>
      <w:proofErr w:type="spellEnd"/>
      <w:r w:rsidRPr="00C25774">
        <w:rPr>
          <w:rStyle w:val="fontstyle01"/>
          <w:rFonts w:ascii="Arial" w:hAnsi="Arial" w:cs="Arial"/>
          <w:u w:val="single"/>
          <w:lang w:val="en-US"/>
        </w:rPr>
        <w:t>.</w:t>
      </w:r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proofErr w:type="gramStart"/>
      <w:r w:rsidRPr="000B20DA">
        <w:rPr>
          <w:rStyle w:val="fontstyle01"/>
          <w:rFonts w:ascii="Arial" w:hAnsi="Arial" w:cs="Arial"/>
          <w:lang w:val="en-US"/>
        </w:rPr>
        <w:t>Erat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ascensūrus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navem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;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Arria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milites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orābat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,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ut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simul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imponerētur</w:t>
      </w:r>
      <w:proofErr w:type="spellEnd"/>
      <w:r w:rsidRPr="000B20DA">
        <w:rPr>
          <w:rStyle w:val="fontstyle01"/>
          <w:rFonts w:ascii="Arial" w:hAnsi="Arial" w:cs="Arial"/>
          <w:lang w:val="en-US"/>
        </w:rPr>
        <w:t>.</w:t>
      </w:r>
      <w:proofErr w:type="gramEnd"/>
      <w:r w:rsidRPr="000B20DA">
        <w:rPr>
          <w:rStyle w:val="fontstyle01"/>
          <w:rFonts w:ascii="Arial" w:hAnsi="Arial" w:cs="Arial"/>
          <w:lang w:val="en-US"/>
        </w:rPr>
        <w:t xml:space="preserve"> Non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impetrāvit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: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conduxit</w:t>
      </w:r>
      <w:proofErr w:type="spellEnd"/>
      <w:r w:rsidR="000B20D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piscatoriam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naviculam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ingentemque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navem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Pr="000B20DA">
        <w:rPr>
          <w:rStyle w:val="fontstyle01"/>
          <w:rFonts w:ascii="Arial" w:hAnsi="Arial" w:cs="Arial"/>
          <w:lang w:val="en-US"/>
        </w:rPr>
        <w:t>secūta</w:t>
      </w:r>
      <w:proofErr w:type="spellEnd"/>
      <w:r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gramStart"/>
      <w:r w:rsidRPr="000B20DA">
        <w:rPr>
          <w:rStyle w:val="fontstyle01"/>
          <w:rFonts w:ascii="Arial" w:hAnsi="Arial" w:cs="Arial"/>
          <w:lang w:val="en-US"/>
        </w:rPr>
        <w:t>est</w:t>
      </w:r>
      <w:proofErr w:type="gramEnd"/>
      <w:r w:rsidRPr="000B20DA">
        <w:rPr>
          <w:rStyle w:val="fontstyle01"/>
          <w:rFonts w:ascii="Arial" w:hAnsi="Arial" w:cs="Arial"/>
          <w:lang w:val="en-US"/>
        </w:rPr>
        <w:t>.</w:t>
      </w:r>
    </w:p>
    <w:p w:rsidR="00A974E7" w:rsidRPr="000B20DA" w:rsidRDefault="00A974E7" w:rsidP="00E3395A">
      <w:pPr>
        <w:ind w:right="-514"/>
        <w:jc w:val="both"/>
        <w:rPr>
          <w:rStyle w:val="fontstyle01"/>
          <w:rFonts w:ascii="Arial" w:hAnsi="Arial" w:cs="Arial"/>
          <w:lang w:val="en-US"/>
        </w:rPr>
      </w:pPr>
      <w:r>
        <w:rPr>
          <w:rStyle w:val="fontstyle01"/>
          <w:rFonts w:ascii="Arial" w:hAnsi="Arial" w:cs="Arial"/>
          <w:lang w:val="en-US"/>
        </w:rPr>
        <w:t>……………………………………………………………………………………………………..</w:t>
      </w:r>
    </w:p>
    <w:p w:rsidR="000B6AC2" w:rsidRPr="000B20DA" w:rsidRDefault="00E3395A" w:rsidP="00E3395A">
      <w:pPr>
        <w:ind w:right="-514"/>
        <w:jc w:val="both"/>
        <w:rPr>
          <w:rStyle w:val="fontstyle01"/>
          <w:rFonts w:ascii="Arial" w:hAnsi="Arial" w:cs="Arial"/>
          <w:lang w:val="en-US"/>
        </w:rPr>
      </w:pPr>
      <w:r>
        <w:rPr>
          <w:rStyle w:val="fontstyle01"/>
          <w:rFonts w:ascii="Arial" w:hAnsi="Arial" w:cs="Arial"/>
          <w:lang w:val="en-US"/>
        </w:rPr>
        <w:lastRenderedPageBreak/>
        <w:t>C</w:t>
      </w:r>
      <w:r w:rsidR="000B6AC2" w:rsidRPr="000B20DA">
        <w:rPr>
          <w:rStyle w:val="fontstyle01"/>
          <w:rFonts w:ascii="Arial" w:hAnsi="Arial" w:cs="Arial"/>
          <w:lang w:val="en-US"/>
        </w:rPr>
        <w:t xml:space="preserve">um P.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Cornēlius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Nasīca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ad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Ennium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poētam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venisset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eique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ab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ostio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quaerenti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Ennium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ancilla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dixisset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eum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domi</w:t>
      </w:r>
      <w:proofErr w:type="spellEnd"/>
      <w:r w:rsidR="000B20DA">
        <w:rPr>
          <w:rFonts w:ascii="Arial" w:hAnsi="Arial" w:cs="Arial"/>
          <w:color w:val="000000"/>
          <w:lang w:val="en-US"/>
        </w:rPr>
        <w:t xml:space="preserve"> </w:t>
      </w:r>
      <w:r w:rsidR="000B6AC2" w:rsidRPr="000B20DA">
        <w:rPr>
          <w:rStyle w:val="fontstyle01"/>
          <w:rFonts w:ascii="Arial" w:hAnsi="Arial" w:cs="Arial"/>
          <w:lang w:val="en-US"/>
        </w:rPr>
        <w:t xml:space="preserve">non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esse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,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Nasīca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sensit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illam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domini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21"/>
          <w:rFonts w:ascii="Arial" w:hAnsi="Arial" w:cs="Arial"/>
          <w:lang w:val="en-US"/>
        </w:rPr>
        <w:t>iussu</w:t>
      </w:r>
      <w:proofErr w:type="spellEnd"/>
      <w:r w:rsidR="000B6AC2" w:rsidRPr="000B20DA">
        <w:rPr>
          <w:rStyle w:val="fontstyle21"/>
          <w:rFonts w:ascii="Arial" w:hAnsi="Arial" w:cs="Arial"/>
          <w:lang w:val="en-US"/>
        </w:rPr>
        <w:t xml:space="preserve"> </w:t>
      </w:r>
      <w:r w:rsidR="000B6AC2" w:rsidRPr="000B20DA">
        <w:rPr>
          <w:rStyle w:val="fontstyle01"/>
          <w:rFonts w:ascii="Arial" w:hAnsi="Arial" w:cs="Arial"/>
          <w:lang w:val="en-US"/>
        </w:rPr>
        <w:t xml:space="preserve">id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dixisse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gramStart"/>
      <w:r w:rsidR="000B6AC2" w:rsidRPr="000B20DA">
        <w:rPr>
          <w:rStyle w:val="fontstyle01"/>
          <w:rFonts w:ascii="Arial" w:hAnsi="Arial" w:cs="Arial"/>
          <w:lang w:val="en-US"/>
        </w:rPr>
        <w:t>et</w:t>
      </w:r>
      <w:proofErr w:type="gram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illum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intus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esse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. </w:t>
      </w:r>
      <w:proofErr w:type="spellStart"/>
      <w:proofErr w:type="gramStart"/>
      <w:r w:rsidR="000B6AC2" w:rsidRPr="00E24CAC">
        <w:rPr>
          <w:rStyle w:val="fontstyle01"/>
          <w:rFonts w:ascii="Arial" w:hAnsi="Arial" w:cs="Arial"/>
          <w:u w:val="single"/>
          <w:lang w:val="en-US"/>
        </w:rPr>
        <w:t>Accipe</w:t>
      </w:r>
      <w:proofErr w:type="spellEnd"/>
      <w:r w:rsidR="000B6AC2" w:rsidRPr="00E24CAC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="000B6AC2" w:rsidRPr="00E24CAC">
        <w:rPr>
          <w:rStyle w:val="fontstyle01"/>
          <w:rFonts w:ascii="Arial" w:hAnsi="Arial" w:cs="Arial"/>
          <w:u w:val="single"/>
          <w:lang w:val="en-US"/>
        </w:rPr>
        <w:t>nunc</w:t>
      </w:r>
      <w:proofErr w:type="spellEnd"/>
      <w:r w:rsidR="000B6AC2" w:rsidRPr="00E24CAC">
        <w:rPr>
          <w:rStyle w:val="fontstyle01"/>
          <w:rFonts w:ascii="Arial" w:hAnsi="Arial" w:cs="Arial"/>
          <w:u w:val="single"/>
          <w:lang w:val="en-US"/>
        </w:rPr>
        <w:t xml:space="preserve"> quid </w:t>
      </w:r>
      <w:proofErr w:type="spellStart"/>
      <w:r w:rsidR="000B6AC2" w:rsidRPr="00E24CAC">
        <w:rPr>
          <w:rStyle w:val="fontstyle01"/>
          <w:rFonts w:ascii="Arial" w:hAnsi="Arial" w:cs="Arial"/>
          <w:u w:val="single"/>
          <w:lang w:val="en-US"/>
        </w:rPr>
        <w:t>postea</w:t>
      </w:r>
      <w:proofErr w:type="spellEnd"/>
      <w:r w:rsidR="000B6AC2" w:rsidRPr="00E24CAC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="000B6AC2" w:rsidRPr="00E24CAC">
        <w:rPr>
          <w:rStyle w:val="fontstyle01"/>
          <w:rFonts w:ascii="Arial" w:hAnsi="Arial" w:cs="Arial"/>
          <w:u w:val="single"/>
          <w:lang w:val="en-US"/>
        </w:rPr>
        <w:t>Nasīca</w:t>
      </w:r>
      <w:proofErr w:type="spellEnd"/>
      <w:r w:rsidR="000B6AC2" w:rsidRPr="00E24CAC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="000B6AC2" w:rsidRPr="00E24CAC">
        <w:rPr>
          <w:rStyle w:val="fontstyle01"/>
          <w:rFonts w:ascii="Arial" w:hAnsi="Arial" w:cs="Arial"/>
          <w:u w:val="single"/>
          <w:lang w:val="en-US"/>
        </w:rPr>
        <w:t>fecerit</w:t>
      </w:r>
      <w:proofErr w:type="spellEnd"/>
      <w:r w:rsidR="000B6AC2" w:rsidRPr="00E24CAC">
        <w:rPr>
          <w:rStyle w:val="fontstyle01"/>
          <w:rFonts w:ascii="Arial" w:hAnsi="Arial" w:cs="Arial"/>
          <w:u w:val="single"/>
          <w:lang w:val="en-US"/>
        </w:rPr>
        <w:t>.</w:t>
      </w:r>
      <w:proofErr w:type="gramEnd"/>
      <w:r w:rsidR="000B20D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0B6AC2" w:rsidRPr="00C25774">
        <w:rPr>
          <w:rStyle w:val="fontstyle01"/>
          <w:rFonts w:ascii="Arial" w:hAnsi="Arial" w:cs="Arial"/>
          <w:u w:val="single"/>
          <w:lang w:val="en-US"/>
        </w:rPr>
        <w:t>Paucis</w:t>
      </w:r>
      <w:proofErr w:type="spellEnd"/>
      <w:r w:rsidR="000B6AC2" w:rsidRPr="00C25774">
        <w:rPr>
          <w:rStyle w:val="fontstyle01"/>
          <w:rFonts w:ascii="Arial" w:hAnsi="Arial" w:cs="Arial"/>
          <w:u w:val="single"/>
          <w:lang w:val="en-US"/>
        </w:rPr>
        <w:t xml:space="preserve"> post </w:t>
      </w:r>
      <w:proofErr w:type="spellStart"/>
      <w:r w:rsidR="000B6AC2" w:rsidRPr="00C25774">
        <w:rPr>
          <w:rStyle w:val="fontstyle01"/>
          <w:rFonts w:ascii="Arial" w:hAnsi="Arial" w:cs="Arial"/>
          <w:u w:val="single"/>
          <w:lang w:val="en-US"/>
        </w:rPr>
        <w:t>diēbus</w:t>
      </w:r>
      <w:proofErr w:type="spellEnd"/>
      <w:r w:rsidR="000B6AC2" w:rsidRPr="00C25774">
        <w:rPr>
          <w:rStyle w:val="fontstyle01"/>
          <w:rFonts w:ascii="Arial" w:hAnsi="Arial" w:cs="Arial"/>
          <w:u w:val="single"/>
          <w:lang w:val="en-US"/>
        </w:rPr>
        <w:t xml:space="preserve"> cum </w:t>
      </w:r>
      <w:proofErr w:type="spellStart"/>
      <w:r w:rsidR="000B6AC2" w:rsidRPr="00C25774">
        <w:rPr>
          <w:rStyle w:val="fontstyle01"/>
          <w:rFonts w:ascii="Arial" w:hAnsi="Arial" w:cs="Arial"/>
          <w:u w:val="single"/>
          <w:lang w:val="en-US"/>
        </w:rPr>
        <w:t>Ennius</w:t>
      </w:r>
      <w:proofErr w:type="spellEnd"/>
      <w:r w:rsidR="000B6AC2"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="000B6AC2" w:rsidRPr="00C25774">
        <w:rPr>
          <w:rStyle w:val="fontstyle01"/>
          <w:rFonts w:ascii="Arial" w:hAnsi="Arial" w:cs="Arial"/>
          <w:u w:val="single"/>
          <w:lang w:val="en-US"/>
        </w:rPr>
        <w:t>ad</w:t>
      </w:r>
      <w:proofErr w:type="spellEnd"/>
      <w:r w:rsidR="000B6AC2"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="000B6AC2" w:rsidRPr="00C25774">
        <w:rPr>
          <w:rStyle w:val="fontstyle01"/>
          <w:rFonts w:ascii="Arial" w:hAnsi="Arial" w:cs="Arial"/>
          <w:u w:val="single"/>
          <w:lang w:val="en-US"/>
        </w:rPr>
        <w:t>Nasīcam</w:t>
      </w:r>
      <w:proofErr w:type="spellEnd"/>
      <w:r w:rsidR="000B6AC2"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="000B6AC2" w:rsidRPr="00C25774">
        <w:rPr>
          <w:rStyle w:val="fontstyle01"/>
          <w:rFonts w:ascii="Arial" w:hAnsi="Arial" w:cs="Arial"/>
          <w:u w:val="single"/>
          <w:lang w:val="en-US"/>
        </w:rPr>
        <w:t>venisset</w:t>
      </w:r>
      <w:proofErr w:type="spellEnd"/>
      <w:r w:rsidR="000B6AC2"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gramStart"/>
      <w:r w:rsidR="000B6AC2" w:rsidRPr="00C25774">
        <w:rPr>
          <w:rStyle w:val="fontstyle01"/>
          <w:rFonts w:ascii="Arial" w:hAnsi="Arial" w:cs="Arial"/>
          <w:u w:val="single"/>
          <w:lang w:val="en-US"/>
        </w:rPr>
        <w:t>et</w:t>
      </w:r>
      <w:proofErr w:type="gramEnd"/>
      <w:r w:rsidR="000B6AC2"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="000B6AC2" w:rsidRPr="00C25774">
        <w:rPr>
          <w:rStyle w:val="fontstyle01"/>
          <w:rFonts w:ascii="Arial" w:hAnsi="Arial" w:cs="Arial"/>
          <w:u w:val="single"/>
          <w:lang w:val="en-US"/>
        </w:rPr>
        <w:t>eum</w:t>
      </w:r>
      <w:proofErr w:type="spellEnd"/>
      <w:r w:rsidR="000B6AC2" w:rsidRPr="00C25774">
        <w:rPr>
          <w:rStyle w:val="fontstyle01"/>
          <w:rFonts w:ascii="Arial" w:hAnsi="Arial" w:cs="Arial"/>
          <w:u w:val="single"/>
          <w:lang w:val="en-US"/>
        </w:rPr>
        <w:t xml:space="preserve"> a </w:t>
      </w:r>
      <w:proofErr w:type="spellStart"/>
      <w:r w:rsidR="000B6AC2" w:rsidRPr="00C25774">
        <w:rPr>
          <w:rStyle w:val="fontstyle01"/>
          <w:rFonts w:ascii="Arial" w:hAnsi="Arial" w:cs="Arial"/>
          <w:u w:val="single"/>
          <w:lang w:val="en-US"/>
        </w:rPr>
        <w:t>ianuā</w:t>
      </w:r>
      <w:proofErr w:type="spellEnd"/>
      <w:r w:rsidR="000B6AC2"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="000B6AC2" w:rsidRPr="00C25774">
        <w:rPr>
          <w:rStyle w:val="fontstyle01"/>
          <w:rFonts w:ascii="Arial" w:hAnsi="Arial" w:cs="Arial"/>
          <w:u w:val="single"/>
          <w:lang w:val="en-US"/>
        </w:rPr>
        <w:t>quaereret</w:t>
      </w:r>
      <w:proofErr w:type="spellEnd"/>
      <w:r w:rsidR="000B6AC2" w:rsidRPr="00C25774">
        <w:rPr>
          <w:rStyle w:val="fontstyle01"/>
          <w:rFonts w:ascii="Arial" w:hAnsi="Arial" w:cs="Arial"/>
          <w:u w:val="single"/>
          <w:lang w:val="en-US"/>
        </w:rPr>
        <w:t xml:space="preserve">, </w:t>
      </w:r>
      <w:proofErr w:type="spellStart"/>
      <w:r w:rsidR="000B6AC2" w:rsidRPr="00C25774">
        <w:rPr>
          <w:rStyle w:val="fontstyle01"/>
          <w:rFonts w:ascii="Arial" w:hAnsi="Arial" w:cs="Arial"/>
          <w:u w:val="single"/>
          <w:lang w:val="en-US"/>
        </w:rPr>
        <w:t>exclamāvit</w:t>
      </w:r>
      <w:proofErr w:type="spellEnd"/>
      <w:r w:rsidR="000B6AC2"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="000B6AC2" w:rsidRPr="00C25774">
        <w:rPr>
          <w:rStyle w:val="fontstyle01"/>
          <w:rFonts w:ascii="Arial" w:hAnsi="Arial" w:cs="Arial"/>
          <w:u w:val="single"/>
          <w:lang w:val="en-US"/>
        </w:rPr>
        <w:t>Nasīca</w:t>
      </w:r>
      <w:proofErr w:type="spellEnd"/>
      <w:r w:rsidR="000B6AC2" w:rsidRPr="00C25774">
        <w:rPr>
          <w:rStyle w:val="fontstyle01"/>
          <w:rFonts w:ascii="Arial" w:hAnsi="Arial" w:cs="Arial"/>
          <w:u w:val="single"/>
          <w:lang w:val="en-US"/>
        </w:rPr>
        <w:t xml:space="preserve"> se </w:t>
      </w:r>
      <w:proofErr w:type="spellStart"/>
      <w:r w:rsidR="000B6AC2" w:rsidRPr="00C25774">
        <w:rPr>
          <w:rStyle w:val="fontstyle01"/>
          <w:rFonts w:ascii="Arial" w:hAnsi="Arial" w:cs="Arial"/>
          <w:u w:val="single"/>
          <w:lang w:val="en-US"/>
        </w:rPr>
        <w:t>domi</w:t>
      </w:r>
      <w:proofErr w:type="spellEnd"/>
      <w:r w:rsidR="000B6AC2" w:rsidRPr="00C25774">
        <w:rPr>
          <w:rStyle w:val="fontstyle01"/>
          <w:rFonts w:ascii="Arial" w:hAnsi="Arial" w:cs="Arial"/>
          <w:u w:val="single"/>
          <w:lang w:val="en-US"/>
        </w:rPr>
        <w:t xml:space="preserve"> non</w:t>
      </w:r>
      <w:r w:rsidR="000B20DA" w:rsidRPr="00C25774">
        <w:rPr>
          <w:rFonts w:ascii="Arial" w:hAnsi="Arial" w:cs="Arial"/>
          <w:color w:val="000000"/>
          <w:u w:val="single"/>
          <w:lang w:val="en-US"/>
        </w:rPr>
        <w:t xml:space="preserve"> </w:t>
      </w:r>
      <w:proofErr w:type="spellStart"/>
      <w:r w:rsidR="000B6AC2" w:rsidRPr="00C25774">
        <w:rPr>
          <w:rStyle w:val="fontstyle01"/>
          <w:rFonts w:ascii="Arial" w:hAnsi="Arial" w:cs="Arial"/>
          <w:u w:val="single"/>
          <w:lang w:val="en-US"/>
        </w:rPr>
        <w:t>esse</w:t>
      </w:r>
      <w:proofErr w:type="spellEnd"/>
      <w:r w:rsidR="000B6AC2" w:rsidRPr="00C25774">
        <w:rPr>
          <w:rStyle w:val="fontstyle01"/>
          <w:rFonts w:ascii="Arial" w:hAnsi="Arial" w:cs="Arial"/>
          <w:u w:val="single"/>
          <w:lang w:val="en-US"/>
        </w:rPr>
        <w:t xml:space="preserve">, </w:t>
      </w:r>
      <w:proofErr w:type="spellStart"/>
      <w:r w:rsidR="000B6AC2" w:rsidRPr="00C25774">
        <w:rPr>
          <w:rStyle w:val="fontstyle01"/>
          <w:rFonts w:ascii="Arial" w:hAnsi="Arial" w:cs="Arial"/>
          <w:u w:val="single"/>
          <w:lang w:val="en-US"/>
        </w:rPr>
        <w:t>etsi</w:t>
      </w:r>
      <w:proofErr w:type="spellEnd"/>
      <w:r w:rsidR="000B6AC2" w:rsidRPr="00C25774">
        <w:rPr>
          <w:rStyle w:val="fontstyle01"/>
          <w:rFonts w:ascii="Arial" w:hAnsi="Arial" w:cs="Arial"/>
          <w:u w:val="single"/>
          <w:lang w:val="en-US"/>
        </w:rPr>
        <w:t xml:space="preserve"> </w:t>
      </w:r>
      <w:proofErr w:type="spellStart"/>
      <w:r w:rsidR="000B6AC2" w:rsidRPr="00C25774">
        <w:rPr>
          <w:rStyle w:val="fontstyle21"/>
          <w:rFonts w:ascii="Arial" w:hAnsi="Arial" w:cs="Arial"/>
          <w:u w:val="single"/>
          <w:lang w:val="en-US"/>
        </w:rPr>
        <w:t>domi</w:t>
      </w:r>
      <w:proofErr w:type="spellEnd"/>
      <w:r w:rsidR="000B6AC2" w:rsidRPr="00C25774">
        <w:rPr>
          <w:rStyle w:val="fontstyle21"/>
          <w:rFonts w:ascii="Arial" w:hAnsi="Arial" w:cs="Arial"/>
          <w:u w:val="single"/>
          <w:lang w:val="en-US"/>
        </w:rPr>
        <w:t xml:space="preserve"> </w:t>
      </w:r>
      <w:proofErr w:type="spellStart"/>
      <w:r w:rsidR="000B6AC2" w:rsidRPr="00C25774">
        <w:rPr>
          <w:rStyle w:val="fontstyle01"/>
          <w:rFonts w:ascii="Arial" w:hAnsi="Arial" w:cs="Arial"/>
          <w:u w:val="single"/>
          <w:lang w:val="en-US"/>
        </w:rPr>
        <w:t>erat</w:t>
      </w:r>
      <w:proofErr w:type="spellEnd"/>
      <w:r w:rsidR="000B6AC2" w:rsidRPr="00C25774">
        <w:rPr>
          <w:rStyle w:val="fontstyle01"/>
          <w:rFonts w:ascii="Arial" w:hAnsi="Arial" w:cs="Arial"/>
          <w:u w:val="single"/>
          <w:lang w:val="en-US"/>
        </w:rPr>
        <w:t xml:space="preserve">. </w:t>
      </w:r>
      <w:r w:rsidR="000B6AC2" w:rsidRPr="000B20DA">
        <w:rPr>
          <w:rStyle w:val="fontstyle01"/>
          <w:rFonts w:ascii="Arial" w:hAnsi="Arial" w:cs="Arial"/>
          <w:lang w:val="en-US"/>
        </w:rPr>
        <w:t xml:space="preserve">Tum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Ennius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indignātus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quod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Nasīca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tam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aperte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mentiebātur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>: «Quid</w:t>
      </w:r>
      <w:proofErr w:type="gramStart"/>
      <w:r w:rsidR="000B6AC2" w:rsidRPr="000B20DA">
        <w:rPr>
          <w:rStyle w:val="fontstyle01"/>
          <w:rFonts w:ascii="Arial" w:hAnsi="Arial" w:cs="Arial"/>
          <w:lang w:val="en-US"/>
        </w:rPr>
        <w:t>?»</w:t>
      </w:r>
      <w:proofErr w:type="gram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inquit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«Ego non</w:t>
      </w:r>
      <w:r w:rsidR="000B20D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cognosco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vocem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tuam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?» </w:t>
      </w:r>
      <w:proofErr w:type="spellStart"/>
      <w:proofErr w:type="gramStart"/>
      <w:r w:rsidR="000B6AC2" w:rsidRPr="000B20DA">
        <w:rPr>
          <w:rStyle w:val="fontstyle01"/>
          <w:rFonts w:ascii="Arial" w:hAnsi="Arial" w:cs="Arial"/>
          <w:lang w:val="en-US"/>
        </w:rPr>
        <w:t>Visne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scire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quid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Nasīca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responderit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>?</w:t>
      </w:r>
      <w:proofErr w:type="gram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gramStart"/>
      <w:r w:rsidR="000B6AC2" w:rsidRPr="000B20DA">
        <w:rPr>
          <w:rStyle w:val="fontstyle01"/>
          <w:rFonts w:ascii="Arial" w:hAnsi="Arial" w:cs="Arial"/>
          <w:lang w:val="en-US"/>
        </w:rPr>
        <w:t xml:space="preserve">«Homo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es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impudens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>.</w:t>
      </w:r>
      <w:proofErr w:type="gramEnd"/>
      <w:r w:rsidR="000B6AC2" w:rsidRPr="000B20DA">
        <w:rPr>
          <w:rStyle w:val="fontstyle01"/>
          <w:rFonts w:ascii="Arial" w:hAnsi="Arial" w:cs="Arial"/>
          <w:lang w:val="en-US"/>
        </w:rPr>
        <w:t xml:space="preserve"> Ego cum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te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quaererem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>,</w:t>
      </w:r>
      <w:r w:rsidR="000B20DA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0B6AC2" w:rsidRPr="000B20DA">
        <w:rPr>
          <w:rStyle w:val="fontstyle21"/>
          <w:rFonts w:ascii="Arial" w:hAnsi="Arial" w:cs="Arial"/>
          <w:lang w:val="en-US"/>
        </w:rPr>
        <w:t>ancillae</w:t>
      </w:r>
      <w:proofErr w:type="spellEnd"/>
      <w:r w:rsidR="000B6AC2" w:rsidRPr="000B20DA">
        <w:rPr>
          <w:rStyle w:val="fontstyle2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tuae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credidi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te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domi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non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esse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;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tu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mihi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ipsi</w:t>
      </w:r>
      <w:proofErr w:type="spellEnd"/>
      <w:r w:rsidR="000B6AC2" w:rsidRPr="000B20DA">
        <w:rPr>
          <w:rStyle w:val="fontstyle01"/>
          <w:rFonts w:ascii="Arial" w:hAnsi="Arial" w:cs="Arial"/>
          <w:lang w:val="en-US"/>
        </w:rPr>
        <w:t xml:space="preserve"> non </w:t>
      </w:r>
      <w:proofErr w:type="spellStart"/>
      <w:r w:rsidR="000B6AC2" w:rsidRPr="000B20DA">
        <w:rPr>
          <w:rStyle w:val="fontstyle01"/>
          <w:rFonts w:ascii="Arial" w:hAnsi="Arial" w:cs="Arial"/>
          <w:lang w:val="en-US"/>
        </w:rPr>
        <w:t>credis</w:t>
      </w:r>
      <w:proofErr w:type="spellEnd"/>
      <w:proofErr w:type="gramStart"/>
      <w:r w:rsidR="000B6AC2" w:rsidRPr="000B20DA">
        <w:rPr>
          <w:rStyle w:val="fontstyle01"/>
          <w:rFonts w:ascii="Arial" w:hAnsi="Arial" w:cs="Arial"/>
          <w:lang w:val="en-US"/>
        </w:rPr>
        <w:t>?»</w:t>
      </w:r>
      <w:proofErr w:type="gramEnd"/>
    </w:p>
    <w:p w:rsidR="00DD517F" w:rsidRDefault="00F3257C" w:rsidP="000B20DA">
      <w:pPr>
        <w:ind w:right="-514"/>
        <w:rPr>
          <w:rFonts w:ascii="Arial" w:hAnsi="Arial" w:cs="Arial"/>
          <w:b/>
          <w:bCs/>
          <w:color w:val="000000"/>
          <w:lang w:val="en-US"/>
        </w:rPr>
      </w:pPr>
      <w:r w:rsidRPr="00A974E7">
        <w:rPr>
          <w:rFonts w:ascii="Arial" w:hAnsi="Arial" w:cs="Arial"/>
          <w:b/>
          <w:bCs/>
          <w:color w:val="000000"/>
          <w:lang w:val="en-US"/>
        </w:rPr>
        <w:t xml:space="preserve">                                                       </w:t>
      </w:r>
    </w:p>
    <w:p w:rsidR="00DD517F" w:rsidRPr="005E2B8B" w:rsidRDefault="000B6AC2" w:rsidP="00DD517F">
      <w:pPr>
        <w:ind w:right="-514"/>
        <w:jc w:val="center"/>
        <w:rPr>
          <w:rFonts w:ascii="Arial" w:hAnsi="Arial" w:cs="Arial"/>
          <w:b/>
          <w:bCs/>
          <w:color w:val="000000"/>
        </w:rPr>
      </w:pPr>
      <w:r w:rsidRPr="000B20DA">
        <w:rPr>
          <w:rFonts w:ascii="Arial" w:hAnsi="Arial" w:cs="Arial"/>
          <w:b/>
          <w:bCs/>
          <w:color w:val="000000"/>
        </w:rPr>
        <w:t>ΠΑΡΑΤΗΡΗΣΕΙΣ</w:t>
      </w:r>
      <w:r w:rsidRPr="000B20DA">
        <w:rPr>
          <w:rFonts w:ascii="Arial" w:hAnsi="Arial" w:cs="Arial"/>
          <w:b/>
          <w:bCs/>
          <w:color w:val="000000"/>
        </w:rPr>
        <w:br/>
      </w:r>
    </w:p>
    <w:p w:rsidR="00F3257C" w:rsidRPr="00DD517F" w:rsidRDefault="00F3257C" w:rsidP="000B20DA">
      <w:pPr>
        <w:ind w:right="-514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Α</w:t>
      </w:r>
      <w:r w:rsidR="000B6AC2" w:rsidRPr="000B20DA">
        <w:rPr>
          <w:rFonts w:ascii="Arial" w:hAnsi="Arial" w:cs="Arial"/>
          <w:b/>
          <w:bCs/>
          <w:color w:val="000000"/>
        </w:rPr>
        <w:t xml:space="preserve">. </w:t>
      </w:r>
      <w:r w:rsidR="000B6AC2" w:rsidRPr="000B20DA">
        <w:rPr>
          <w:rFonts w:ascii="Arial" w:hAnsi="Arial" w:cs="Arial"/>
          <w:color w:val="000000"/>
        </w:rPr>
        <w:t xml:space="preserve">Να μεταφράσετε τα </w:t>
      </w:r>
      <w:r w:rsidR="000B6AC2" w:rsidRPr="00F3257C">
        <w:rPr>
          <w:rFonts w:ascii="Arial" w:hAnsi="Arial" w:cs="Arial"/>
          <w:b/>
          <w:color w:val="000000"/>
        </w:rPr>
        <w:t>υπογραμμισμένα αποσπάσματα.</w:t>
      </w:r>
      <w:r w:rsidR="000B6AC2" w:rsidRPr="000B20DA">
        <w:rPr>
          <w:rFonts w:ascii="Arial" w:hAnsi="Arial" w:cs="Arial"/>
          <w:color w:val="000000"/>
        </w:rPr>
        <w:t xml:space="preserve"> </w:t>
      </w:r>
    </w:p>
    <w:p w:rsidR="000B6AC2" w:rsidRPr="0031713F" w:rsidRDefault="00F3257C" w:rsidP="000B20DA">
      <w:pPr>
        <w:ind w:right="-514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</w:t>
      </w:r>
      <w:r w:rsidR="000B6AC2" w:rsidRPr="000B20DA">
        <w:rPr>
          <w:rFonts w:ascii="Arial" w:hAnsi="Arial" w:cs="Arial"/>
          <w:color w:val="000000"/>
        </w:rPr>
        <w:t xml:space="preserve">Μονάδες </w:t>
      </w:r>
      <w:r w:rsidR="000B20DA" w:rsidRPr="0031713F">
        <w:rPr>
          <w:rFonts w:ascii="Arial" w:hAnsi="Arial" w:cs="Arial"/>
          <w:b/>
          <w:bCs/>
          <w:color w:val="000000"/>
        </w:rPr>
        <w:t>2</w:t>
      </w:r>
      <w:r w:rsidR="000B6AC2" w:rsidRPr="000B20DA">
        <w:rPr>
          <w:rFonts w:ascii="Arial" w:hAnsi="Arial" w:cs="Arial"/>
          <w:b/>
          <w:bCs/>
          <w:color w:val="000000"/>
        </w:rPr>
        <w:t>0</w:t>
      </w:r>
    </w:p>
    <w:p w:rsidR="00DD517F" w:rsidRPr="005E2B8B" w:rsidRDefault="00DD517F" w:rsidP="00C55C70">
      <w:pPr>
        <w:ind w:right="-514"/>
        <w:rPr>
          <w:rStyle w:val="fontstyle21"/>
          <w:rFonts w:ascii="Arial" w:hAnsi="Arial" w:cs="Arial"/>
          <w:bCs w:val="0"/>
        </w:rPr>
      </w:pPr>
    </w:p>
    <w:p w:rsidR="00DD517F" w:rsidRPr="005E2B8B" w:rsidRDefault="00DD517F" w:rsidP="00C55C70">
      <w:pPr>
        <w:ind w:right="-514"/>
        <w:rPr>
          <w:rStyle w:val="fontstyle21"/>
          <w:rFonts w:ascii="Arial" w:hAnsi="Arial" w:cs="Arial"/>
          <w:bCs w:val="0"/>
        </w:rPr>
      </w:pPr>
    </w:p>
    <w:p w:rsidR="00C55C70" w:rsidRDefault="00C55C70" w:rsidP="00C55C70">
      <w:pPr>
        <w:ind w:right="-514"/>
        <w:rPr>
          <w:rStyle w:val="fontstyle21"/>
          <w:rFonts w:ascii="Arial" w:hAnsi="Arial" w:cs="Arial"/>
          <w:bCs w:val="0"/>
        </w:rPr>
      </w:pPr>
      <w:r>
        <w:rPr>
          <w:rStyle w:val="fontstyle21"/>
          <w:rFonts w:ascii="Arial" w:hAnsi="Arial" w:cs="Arial"/>
          <w:bCs w:val="0"/>
        </w:rPr>
        <w:t>Β1.</w:t>
      </w:r>
      <w:r w:rsidR="00DD517F" w:rsidRPr="00DD517F">
        <w:rPr>
          <w:rStyle w:val="fontstyle21"/>
          <w:rFonts w:ascii="Arial" w:hAnsi="Arial" w:cs="Arial"/>
          <w:bCs w:val="0"/>
        </w:rPr>
        <w:t xml:space="preserve"> </w:t>
      </w:r>
      <w:r>
        <w:rPr>
          <w:rStyle w:val="fontstyle21"/>
          <w:rFonts w:ascii="Arial" w:hAnsi="Arial" w:cs="Arial"/>
          <w:bCs w:val="0"/>
        </w:rPr>
        <w:t>Να χαρακτηρίσετε με την ένδειξη Σ (ΣΩΣΤΌ)  ή Λ (ΛΑΘΟΣ) καθεμία από τις πα</w:t>
      </w:r>
      <w:r w:rsidR="00DD517F" w:rsidRPr="00DD517F">
        <w:rPr>
          <w:rStyle w:val="fontstyle21"/>
          <w:rFonts w:ascii="Arial" w:hAnsi="Arial" w:cs="Arial"/>
          <w:bCs w:val="0"/>
        </w:rPr>
        <w:t xml:space="preserve">- </w:t>
      </w:r>
      <w:proofErr w:type="spellStart"/>
      <w:r>
        <w:rPr>
          <w:rStyle w:val="fontstyle21"/>
          <w:rFonts w:ascii="Arial" w:hAnsi="Arial" w:cs="Arial"/>
          <w:bCs w:val="0"/>
        </w:rPr>
        <w:t>ρακάτω</w:t>
      </w:r>
      <w:proofErr w:type="spellEnd"/>
      <w:r>
        <w:rPr>
          <w:rStyle w:val="fontstyle21"/>
          <w:rFonts w:ascii="Arial" w:hAnsi="Arial" w:cs="Arial"/>
          <w:bCs w:val="0"/>
        </w:rPr>
        <w:t xml:space="preserve"> δηλώσεις σύμφωνα με το περιεχόμενο της εισαγωγής του σχολικού </w:t>
      </w:r>
      <w:proofErr w:type="spellStart"/>
      <w:r>
        <w:rPr>
          <w:rStyle w:val="fontstyle21"/>
          <w:rFonts w:ascii="Arial" w:hAnsi="Arial" w:cs="Arial"/>
          <w:bCs w:val="0"/>
        </w:rPr>
        <w:t>βιβλί</w:t>
      </w:r>
      <w:proofErr w:type="spellEnd"/>
      <w:r w:rsidR="00DD517F" w:rsidRPr="00DD517F">
        <w:rPr>
          <w:rStyle w:val="fontstyle21"/>
          <w:rFonts w:ascii="Arial" w:hAnsi="Arial" w:cs="Arial"/>
          <w:bCs w:val="0"/>
        </w:rPr>
        <w:t xml:space="preserve">- </w:t>
      </w:r>
      <w:r>
        <w:rPr>
          <w:rStyle w:val="fontstyle21"/>
          <w:rFonts w:ascii="Arial" w:hAnsi="Arial" w:cs="Arial"/>
          <w:bCs w:val="0"/>
        </w:rPr>
        <w:t>ου.</w:t>
      </w:r>
    </w:p>
    <w:p w:rsidR="00C55C70" w:rsidRPr="00072749" w:rsidRDefault="00C55C70" w:rsidP="00C55C70">
      <w:pPr>
        <w:numPr>
          <w:ilvl w:val="0"/>
          <w:numId w:val="1"/>
        </w:numPr>
        <w:shd w:val="clear" w:color="auto" w:fill="FFFFFF" w:themeFill="background1"/>
        <w:spacing w:after="120" w:line="240" w:lineRule="auto"/>
        <w:ind w:left="0" w:firstLine="180"/>
        <w:jc w:val="both"/>
        <w:rPr>
          <w:rFonts w:ascii="Arial" w:eastAsia="Times New Roman" w:hAnsi="Arial" w:cs="Arial"/>
          <w:color w:val="4A474B"/>
          <w:sz w:val="21"/>
          <w:szCs w:val="21"/>
          <w:lang w:eastAsia="el-GR"/>
        </w:rPr>
      </w:pPr>
      <w:r w:rsidRPr="00072749">
        <w:rPr>
          <w:rFonts w:ascii="Arial" w:eastAsia="Times New Roman" w:hAnsi="Arial" w:cs="Arial"/>
          <w:color w:val="000000"/>
          <w:sz w:val="21"/>
          <w:szCs w:val="21"/>
          <w:lang w:eastAsia="el-GR"/>
        </w:rPr>
        <w:t xml:space="preserve">Ένας έλληνας αιχμάλωτος πολέμου από την Μεσσήνη της Κάτω Ιταλίας, ο </w:t>
      </w:r>
      <w:proofErr w:type="spellStart"/>
      <w:r w:rsidRPr="00072749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Λίβιος</w:t>
      </w:r>
      <w:proofErr w:type="spellEnd"/>
      <w:r w:rsidRPr="00072749">
        <w:rPr>
          <w:rFonts w:ascii="Arial" w:eastAsia="Times New Roman" w:hAnsi="Arial" w:cs="Arial"/>
          <w:color w:val="000000"/>
          <w:sz w:val="21"/>
          <w:szCs w:val="21"/>
          <w:lang w:eastAsia="el-GR"/>
        </w:rPr>
        <w:t xml:space="preserve"> Ανδρόνικος, οργανώνει στη Ρώμη παραστάσεις θεάτρου με ελληνικά έργα διασκευασμένα στα Λατινικά.</w:t>
      </w:r>
    </w:p>
    <w:p w:rsidR="00C55C70" w:rsidRPr="00072749" w:rsidRDefault="00C55C70" w:rsidP="00C55C70">
      <w:pPr>
        <w:numPr>
          <w:ilvl w:val="0"/>
          <w:numId w:val="1"/>
        </w:numPr>
        <w:shd w:val="clear" w:color="auto" w:fill="FFFFFF" w:themeFill="background1"/>
        <w:spacing w:after="120" w:line="240" w:lineRule="auto"/>
        <w:ind w:left="0" w:firstLine="180"/>
        <w:jc w:val="both"/>
        <w:rPr>
          <w:rFonts w:ascii="Arial" w:eastAsia="Times New Roman" w:hAnsi="Arial" w:cs="Arial"/>
          <w:color w:val="4A474B"/>
          <w:sz w:val="21"/>
          <w:szCs w:val="21"/>
          <w:lang w:eastAsia="el-GR"/>
        </w:rPr>
      </w:pPr>
      <w:r w:rsidRPr="00072749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Η ρεπουμπλικανική περίοδος είναι υποδιαίρεση της αρχαϊκής εποχής.</w:t>
      </w:r>
    </w:p>
    <w:p w:rsidR="00C55C70" w:rsidRPr="00072749" w:rsidRDefault="00C55C70" w:rsidP="00C55C70">
      <w:pPr>
        <w:numPr>
          <w:ilvl w:val="0"/>
          <w:numId w:val="1"/>
        </w:numPr>
        <w:shd w:val="clear" w:color="auto" w:fill="FFFFFF" w:themeFill="background1"/>
        <w:spacing w:after="120" w:line="240" w:lineRule="auto"/>
        <w:ind w:left="0" w:firstLine="180"/>
        <w:jc w:val="both"/>
        <w:rPr>
          <w:rFonts w:ascii="Arial" w:eastAsia="Times New Roman" w:hAnsi="Arial" w:cs="Arial"/>
          <w:color w:val="4A474B"/>
          <w:sz w:val="21"/>
          <w:szCs w:val="21"/>
          <w:lang w:eastAsia="el-GR"/>
        </w:rPr>
      </w:pPr>
      <w:r w:rsidRPr="00072749">
        <w:rPr>
          <w:rFonts w:ascii="Arial" w:eastAsia="Times New Roman" w:hAnsi="Arial" w:cs="Arial"/>
          <w:color w:val="000000"/>
          <w:sz w:val="21"/>
          <w:szCs w:val="21"/>
          <w:lang w:eastAsia="el-GR"/>
        </w:rPr>
        <w:t xml:space="preserve">Η κλασική εποχή περιλαμβάνει και την </w:t>
      </w:r>
      <w:proofErr w:type="spellStart"/>
      <w:r w:rsidRPr="00072749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Αυγούστεια</w:t>
      </w:r>
      <w:proofErr w:type="spellEnd"/>
      <w:r w:rsidRPr="00072749">
        <w:rPr>
          <w:rFonts w:ascii="Arial" w:eastAsia="Times New Roman" w:hAnsi="Arial" w:cs="Arial"/>
          <w:color w:val="000000"/>
          <w:sz w:val="21"/>
          <w:szCs w:val="21"/>
          <w:lang w:eastAsia="el-GR"/>
        </w:rPr>
        <w:t xml:space="preserve"> περίοδο.</w:t>
      </w:r>
    </w:p>
    <w:p w:rsidR="00C55C70" w:rsidRPr="00072749" w:rsidRDefault="00C55C70" w:rsidP="00C55C70">
      <w:pPr>
        <w:numPr>
          <w:ilvl w:val="0"/>
          <w:numId w:val="1"/>
        </w:numPr>
        <w:shd w:val="clear" w:color="auto" w:fill="FFFFFF" w:themeFill="background1"/>
        <w:spacing w:after="120" w:line="240" w:lineRule="auto"/>
        <w:ind w:left="0" w:firstLine="180"/>
        <w:jc w:val="both"/>
        <w:rPr>
          <w:rFonts w:ascii="Arial" w:eastAsia="Times New Roman" w:hAnsi="Arial" w:cs="Arial"/>
          <w:color w:val="4A474B"/>
          <w:sz w:val="21"/>
          <w:szCs w:val="21"/>
          <w:lang w:eastAsia="el-GR"/>
        </w:rPr>
      </w:pPr>
      <w:r w:rsidRPr="00072749">
        <w:rPr>
          <w:rFonts w:ascii="Arial" w:eastAsia="Times New Roman" w:hAnsi="Arial" w:cs="Arial"/>
          <w:color w:val="000000"/>
          <w:sz w:val="21"/>
          <w:szCs w:val="21"/>
          <w:lang w:eastAsia="el-GR"/>
        </w:rPr>
        <w:t xml:space="preserve">Το τέλος της αρχαίας ρωμαϊκής λογοτεχνίας τοποθετείται στον 6ο αι. </w:t>
      </w:r>
      <w:proofErr w:type="spellStart"/>
      <w:r w:rsidRPr="00072749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μ.Χ</w:t>
      </w:r>
      <w:proofErr w:type="spellEnd"/>
      <w:r w:rsidRPr="00072749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.</w:t>
      </w:r>
    </w:p>
    <w:p w:rsidR="00C55C70" w:rsidRPr="00072749" w:rsidRDefault="00C55C70" w:rsidP="00C55C70">
      <w:pPr>
        <w:numPr>
          <w:ilvl w:val="0"/>
          <w:numId w:val="1"/>
        </w:numPr>
        <w:shd w:val="clear" w:color="auto" w:fill="FFFFFF" w:themeFill="background1"/>
        <w:spacing w:after="120" w:line="240" w:lineRule="auto"/>
        <w:ind w:left="0" w:firstLine="180"/>
        <w:jc w:val="both"/>
        <w:rPr>
          <w:rFonts w:ascii="Arial" w:eastAsia="Times New Roman" w:hAnsi="Arial" w:cs="Arial"/>
          <w:color w:val="4A474B"/>
          <w:sz w:val="21"/>
          <w:szCs w:val="21"/>
          <w:lang w:eastAsia="el-GR"/>
        </w:rPr>
      </w:pPr>
      <w:r w:rsidRPr="00072749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Σταθερή επιδίωξη όλων των Ρωμαίων λόγιων και λογοτεχνών είναι η γνώση και των αρχαίων ελληνικών.</w:t>
      </w:r>
    </w:p>
    <w:p w:rsidR="00C55C70" w:rsidRPr="00072749" w:rsidRDefault="00C55C70" w:rsidP="00C55C70">
      <w:pPr>
        <w:numPr>
          <w:ilvl w:val="0"/>
          <w:numId w:val="1"/>
        </w:numPr>
        <w:shd w:val="clear" w:color="auto" w:fill="FFFFFF" w:themeFill="background1"/>
        <w:spacing w:after="120" w:line="240" w:lineRule="auto"/>
        <w:ind w:left="0" w:firstLine="180"/>
        <w:jc w:val="both"/>
        <w:rPr>
          <w:rFonts w:ascii="Arial" w:eastAsia="Times New Roman" w:hAnsi="Arial" w:cs="Arial"/>
          <w:color w:val="4A474B"/>
          <w:sz w:val="21"/>
          <w:szCs w:val="21"/>
          <w:lang w:eastAsia="el-GR"/>
        </w:rPr>
      </w:pPr>
      <w:r w:rsidRPr="00072749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Τα λατινικά λογοτεχνικά έργα έχουν αντίστοιχό ελληνικό πρότυπο.</w:t>
      </w:r>
    </w:p>
    <w:p w:rsidR="00C55C70" w:rsidRPr="00072749" w:rsidRDefault="00C55C70" w:rsidP="00C55C70">
      <w:pPr>
        <w:numPr>
          <w:ilvl w:val="0"/>
          <w:numId w:val="1"/>
        </w:numPr>
        <w:shd w:val="clear" w:color="auto" w:fill="FFFFFF" w:themeFill="background1"/>
        <w:spacing w:after="120" w:line="240" w:lineRule="auto"/>
        <w:ind w:left="0" w:firstLine="180"/>
        <w:jc w:val="both"/>
        <w:rPr>
          <w:rFonts w:ascii="Arial" w:eastAsia="Times New Roman" w:hAnsi="Arial" w:cs="Arial"/>
          <w:color w:val="4A474B"/>
          <w:sz w:val="21"/>
          <w:szCs w:val="21"/>
          <w:lang w:eastAsia="el-GR"/>
        </w:rPr>
      </w:pPr>
      <w:r w:rsidRPr="00072749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Η σχέση του Ρωμαίου λογοτέχνη με τα ελληνικά πρότυπα βασίζεται στην πρόσληψη («</w:t>
      </w:r>
      <w:proofErr w:type="spellStart"/>
      <w:r w:rsidRPr="00072749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imitatio</w:t>
      </w:r>
      <w:proofErr w:type="spellEnd"/>
      <w:r w:rsidRPr="00072749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») και στην επιλεκτική αφομοίωση («</w:t>
      </w:r>
      <w:proofErr w:type="spellStart"/>
      <w:r w:rsidRPr="00072749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aemulatio</w:t>
      </w:r>
      <w:proofErr w:type="spellEnd"/>
      <w:r w:rsidRPr="00072749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»).</w:t>
      </w:r>
    </w:p>
    <w:p w:rsidR="00C55C70" w:rsidRPr="00072749" w:rsidRDefault="00C55C70" w:rsidP="00C55C70">
      <w:pPr>
        <w:numPr>
          <w:ilvl w:val="0"/>
          <w:numId w:val="1"/>
        </w:numPr>
        <w:shd w:val="clear" w:color="auto" w:fill="FFFFFF" w:themeFill="background1"/>
        <w:spacing w:after="120" w:line="240" w:lineRule="auto"/>
        <w:ind w:left="0" w:firstLine="180"/>
        <w:jc w:val="both"/>
        <w:rPr>
          <w:rFonts w:ascii="Arial" w:eastAsia="Times New Roman" w:hAnsi="Arial" w:cs="Arial"/>
          <w:color w:val="4A474B"/>
          <w:sz w:val="21"/>
          <w:szCs w:val="21"/>
          <w:lang w:eastAsia="el-GR"/>
        </w:rPr>
      </w:pPr>
      <w:r w:rsidRPr="00072749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Η κωμωδία στη Ρώμη ακμάζει πρώτη, ενώ το έπος στη Ρώμη ωριμάζει τελευταίο.</w:t>
      </w:r>
    </w:p>
    <w:p w:rsidR="00C55C70" w:rsidRPr="00072749" w:rsidRDefault="00C55C70" w:rsidP="00C55C70">
      <w:pPr>
        <w:numPr>
          <w:ilvl w:val="0"/>
          <w:numId w:val="1"/>
        </w:numPr>
        <w:shd w:val="clear" w:color="auto" w:fill="FFFFFF" w:themeFill="background1"/>
        <w:spacing w:after="120" w:line="240" w:lineRule="auto"/>
        <w:ind w:left="0" w:firstLine="180"/>
        <w:jc w:val="both"/>
        <w:rPr>
          <w:rFonts w:ascii="Arial" w:eastAsia="Times New Roman" w:hAnsi="Arial" w:cs="Arial"/>
          <w:color w:val="4A474B"/>
          <w:sz w:val="21"/>
          <w:szCs w:val="21"/>
          <w:lang w:eastAsia="el-GR"/>
        </w:rPr>
      </w:pPr>
      <w:r w:rsidRPr="00072749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Η ρωμαϊκή ελεγεία ταυτίζεται με την ελληνική ελεγεία, ενώ η σάτιρα είναι ένα σχεδόν νέο, καθαρά ρωμαϊκό, είδος.</w:t>
      </w:r>
    </w:p>
    <w:p w:rsidR="00C55C70" w:rsidRPr="00072749" w:rsidRDefault="00C55C70" w:rsidP="00C55C70">
      <w:pPr>
        <w:numPr>
          <w:ilvl w:val="0"/>
          <w:numId w:val="1"/>
        </w:numPr>
        <w:shd w:val="clear" w:color="auto" w:fill="FFFFFF" w:themeFill="background1"/>
        <w:spacing w:after="120" w:line="240" w:lineRule="auto"/>
        <w:ind w:left="0" w:firstLine="180"/>
        <w:jc w:val="both"/>
        <w:rPr>
          <w:rFonts w:ascii="Arial" w:eastAsia="Times New Roman" w:hAnsi="Arial" w:cs="Arial"/>
          <w:color w:val="4A474B"/>
          <w:sz w:val="21"/>
          <w:szCs w:val="21"/>
          <w:lang w:eastAsia="el-GR"/>
        </w:rPr>
      </w:pPr>
      <w:r w:rsidRPr="00072749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Οι Ρωμαίοι επιλέγουν τα πρότυπά τους από συγκεκριμένη χρονική περίοδο.</w:t>
      </w:r>
    </w:p>
    <w:p w:rsidR="00C55C70" w:rsidRPr="006A6D65" w:rsidRDefault="00C55C70" w:rsidP="00E64045">
      <w:pPr>
        <w:shd w:val="clear" w:color="auto" w:fill="FFFFFF" w:themeFill="background1"/>
        <w:ind w:right="-514"/>
        <w:rPr>
          <w:rStyle w:val="fontstyle21"/>
          <w:rFonts w:ascii="Arial" w:hAnsi="Arial" w:cs="Arial"/>
          <w:bCs w:val="0"/>
        </w:rPr>
      </w:pPr>
      <w:r>
        <w:rPr>
          <w:rStyle w:val="fontstyle21"/>
          <w:rFonts w:ascii="Arial" w:hAnsi="Arial" w:cs="Arial"/>
          <w:bCs w:val="0"/>
        </w:rPr>
        <w:t xml:space="preserve">                                                                                                     Μονάδες 10</w:t>
      </w:r>
    </w:p>
    <w:p w:rsidR="00DD517F" w:rsidRPr="005E2B8B" w:rsidRDefault="00DD517F" w:rsidP="000975FE">
      <w:pPr>
        <w:shd w:val="clear" w:color="auto" w:fill="FFFFFF"/>
        <w:spacing w:after="0"/>
        <w:ind w:right="-514"/>
        <w:jc w:val="both"/>
        <w:rPr>
          <w:rFonts w:ascii="Arial" w:hAnsi="Arial" w:cs="Arial"/>
          <w:b/>
          <w:bCs/>
          <w:color w:val="000000"/>
        </w:rPr>
      </w:pPr>
    </w:p>
    <w:p w:rsidR="00DD517F" w:rsidRPr="005E2B8B" w:rsidRDefault="00DD517F" w:rsidP="000975FE">
      <w:pPr>
        <w:shd w:val="clear" w:color="auto" w:fill="FFFFFF"/>
        <w:spacing w:after="0"/>
        <w:ind w:right="-514"/>
        <w:jc w:val="both"/>
        <w:rPr>
          <w:rFonts w:ascii="Arial" w:hAnsi="Arial" w:cs="Arial"/>
          <w:b/>
          <w:bCs/>
          <w:color w:val="000000"/>
        </w:rPr>
      </w:pPr>
    </w:p>
    <w:p w:rsidR="00DD517F" w:rsidRPr="005E2B8B" w:rsidRDefault="00DD517F" w:rsidP="000975FE">
      <w:pPr>
        <w:shd w:val="clear" w:color="auto" w:fill="FFFFFF"/>
        <w:spacing w:after="0"/>
        <w:ind w:right="-514"/>
        <w:jc w:val="both"/>
        <w:rPr>
          <w:rFonts w:ascii="Arial" w:hAnsi="Arial" w:cs="Arial"/>
          <w:b/>
          <w:bCs/>
          <w:color w:val="000000"/>
        </w:rPr>
      </w:pPr>
    </w:p>
    <w:p w:rsidR="00DD517F" w:rsidRPr="005E2B8B" w:rsidRDefault="00DD517F" w:rsidP="000975FE">
      <w:pPr>
        <w:shd w:val="clear" w:color="auto" w:fill="FFFFFF"/>
        <w:spacing w:after="0"/>
        <w:ind w:right="-514"/>
        <w:jc w:val="both"/>
        <w:rPr>
          <w:rFonts w:ascii="Arial" w:hAnsi="Arial" w:cs="Arial"/>
          <w:b/>
          <w:bCs/>
          <w:color w:val="000000"/>
        </w:rPr>
      </w:pPr>
    </w:p>
    <w:p w:rsidR="00DD517F" w:rsidRPr="005E2B8B" w:rsidRDefault="00DD517F" w:rsidP="000975FE">
      <w:pPr>
        <w:shd w:val="clear" w:color="auto" w:fill="FFFFFF"/>
        <w:spacing w:after="0"/>
        <w:ind w:right="-514"/>
        <w:jc w:val="both"/>
        <w:rPr>
          <w:rFonts w:ascii="Arial" w:hAnsi="Arial" w:cs="Arial"/>
          <w:b/>
          <w:bCs/>
          <w:color w:val="000000"/>
        </w:rPr>
      </w:pPr>
    </w:p>
    <w:p w:rsidR="000975FE" w:rsidRPr="00783C15" w:rsidRDefault="000975FE" w:rsidP="000975FE">
      <w:pPr>
        <w:shd w:val="clear" w:color="auto" w:fill="FFFFFF"/>
        <w:spacing w:after="0"/>
        <w:ind w:right="-514"/>
        <w:jc w:val="both"/>
        <w:rPr>
          <w:rFonts w:ascii="Arial" w:eastAsia="Times New Roman" w:hAnsi="Arial" w:cs="Arial"/>
          <w:color w:val="000000"/>
          <w:lang w:eastAsia="el-GR"/>
        </w:rPr>
      </w:pPr>
      <w:r>
        <w:rPr>
          <w:rFonts w:ascii="Arial" w:hAnsi="Arial" w:cs="Arial"/>
          <w:b/>
          <w:bCs/>
          <w:color w:val="000000"/>
        </w:rPr>
        <w:lastRenderedPageBreak/>
        <w:t>Β2.</w:t>
      </w:r>
      <w:r w:rsidRPr="00783C15">
        <w:rPr>
          <w:rFonts w:ascii="Arial" w:hAnsi="Arial" w:cs="Arial"/>
          <w:b/>
          <w:bCs/>
          <w:color w:val="000000"/>
        </w:rPr>
        <w:t xml:space="preserve"> </w:t>
      </w:r>
      <w:r w:rsidRPr="00DB25A1">
        <w:rPr>
          <w:rFonts w:ascii="Arial" w:hAnsi="Arial" w:cs="Arial"/>
          <w:b/>
          <w:bCs/>
          <w:color w:val="000000"/>
        </w:rPr>
        <w:t>Να αντιστοιχίσετε τις λατινικές λέξεις της Στήλης Α με τις ετυμολογικά συγγενείς λέξεις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DB25A1">
        <w:rPr>
          <w:rFonts w:ascii="Arial" w:hAnsi="Arial" w:cs="Arial"/>
          <w:b/>
          <w:bCs/>
          <w:color w:val="000000"/>
        </w:rPr>
        <w:t>της Νέας Ελληνικής της Στήλης Β (δύο στοιχεία της Στήλης Β περισσεύουν).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32"/>
        <w:gridCol w:w="4140"/>
      </w:tblGrid>
      <w:tr w:rsidR="000975FE" w:rsidRPr="00263CAB" w:rsidTr="0047701B"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75FE" w:rsidRPr="00263CAB" w:rsidRDefault="000975FE" w:rsidP="0047701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Στήλη Α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75FE" w:rsidRPr="00263CAB" w:rsidRDefault="000975FE" w:rsidP="0047701B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Στήλη Β</w:t>
            </w:r>
          </w:p>
        </w:tc>
      </w:tr>
      <w:tr w:rsidR="000975FE" w:rsidRPr="00263CAB" w:rsidTr="0047701B"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FE" w:rsidRPr="00263CAB" w:rsidRDefault="000975FE" w:rsidP="0047701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 xml:space="preserve">1. </w:t>
            </w:r>
            <w:proofErr w:type="spellStart"/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duce</w:t>
            </w:r>
            <w:proofErr w:type="spellEnd"/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FE" w:rsidRPr="00263CAB" w:rsidRDefault="000975FE" w:rsidP="0047701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α. δικτάτορας</w:t>
            </w:r>
          </w:p>
        </w:tc>
      </w:tr>
      <w:tr w:rsidR="000975FE" w:rsidRPr="00263CAB" w:rsidTr="0047701B"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FE" w:rsidRPr="00263CAB" w:rsidRDefault="000975FE" w:rsidP="0047701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 xml:space="preserve">2. </w:t>
            </w:r>
            <w:proofErr w:type="spellStart"/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deletis</w:t>
            </w:r>
            <w:proofErr w:type="spellEnd"/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FE" w:rsidRPr="00263CAB" w:rsidRDefault="000975FE" w:rsidP="0047701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β. διδάσκω</w:t>
            </w:r>
          </w:p>
        </w:tc>
      </w:tr>
      <w:tr w:rsidR="000975FE" w:rsidRPr="00263CAB" w:rsidTr="0047701B"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FE" w:rsidRPr="00263CAB" w:rsidRDefault="000975FE" w:rsidP="0047701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 xml:space="preserve">3. </w:t>
            </w:r>
            <w:proofErr w:type="spellStart"/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legionibus</w:t>
            </w:r>
            <w:proofErr w:type="spellEnd"/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FE" w:rsidRPr="00263CAB" w:rsidRDefault="000975FE" w:rsidP="0047701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γ. Δίας</w:t>
            </w:r>
          </w:p>
        </w:tc>
      </w:tr>
      <w:tr w:rsidR="000975FE" w:rsidRPr="00263CAB" w:rsidTr="0047701B"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FE" w:rsidRPr="00263CAB" w:rsidRDefault="000975FE" w:rsidP="0047701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 xml:space="preserve">4. </w:t>
            </w:r>
            <w:proofErr w:type="spellStart"/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dictator</w:t>
            </w:r>
            <w:proofErr w:type="spellEnd"/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FE" w:rsidRPr="00263CAB" w:rsidRDefault="000975FE" w:rsidP="0047701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δ. διάλειμμα</w:t>
            </w:r>
          </w:p>
        </w:tc>
      </w:tr>
      <w:tr w:rsidR="000975FE" w:rsidRPr="00263CAB" w:rsidTr="0047701B"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FE" w:rsidRPr="00263CAB" w:rsidRDefault="000975FE" w:rsidP="0047701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 xml:space="preserve">5. </w:t>
            </w:r>
            <w:proofErr w:type="spellStart"/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diu</w:t>
            </w:r>
            <w:proofErr w:type="spellEnd"/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FE" w:rsidRPr="00263CAB" w:rsidRDefault="000975FE" w:rsidP="0047701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ε. δούκας</w:t>
            </w:r>
          </w:p>
        </w:tc>
      </w:tr>
      <w:tr w:rsidR="000975FE" w:rsidRPr="00263CAB" w:rsidTr="0047701B"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FE" w:rsidRPr="00263CAB" w:rsidRDefault="000975FE" w:rsidP="0047701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0975FE" w:rsidRPr="00263CAB" w:rsidRDefault="000975FE" w:rsidP="0047701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στ. δηλητηριάζω</w:t>
            </w:r>
          </w:p>
        </w:tc>
      </w:tr>
      <w:tr w:rsidR="000975FE" w:rsidRPr="00263CAB" w:rsidTr="0047701B"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FE" w:rsidRPr="00263CAB" w:rsidRDefault="000975FE" w:rsidP="0047701B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0975FE" w:rsidRPr="00263CAB" w:rsidRDefault="000975FE" w:rsidP="0047701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263CAB">
              <w:rPr>
                <w:rFonts w:ascii="Arial" w:eastAsia="Times New Roman" w:hAnsi="Arial" w:cs="Arial"/>
                <w:b/>
                <w:bCs/>
                <w:color w:val="000000"/>
                <w:lang w:eastAsia="el-GR"/>
              </w:rPr>
              <w:t>ζ. επιλογή</w:t>
            </w:r>
          </w:p>
        </w:tc>
      </w:tr>
    </w:tbl>
    <w:p w:rsidR="00DD517F" w:rsidRDefault="00DD517F" w:rsidP="000B20DA">
      <w:pPr>
        <w:ind w:right="-514"/>
        <w:rPr>
          <w:rStyle w:val="fontstyle21"/>
          <w:rFonts w:ascii="Arial" w:hAnsi="Arial" w:cs="Arial"/>
          <w:bCs w:val="0"/>
          <w:lang w:val="en-US"/>
        </w:rPr>
      </w:pPr>
    </w:p>
    <w:p w:rsidR="00E24CAC" w:rsidRDefault="00DD517F" w:rsidP="000B20DA">
      <w:pPr>
        <w:ind w:right="-514"/>
        <w:rPr>
          <w:rFonts w:ascii="Arial" w:hAnsi="Arial" w:cs="Arial"/>
          <w:b/>
          <w:bCs/>
          <w:color w:val="000000"/>
        </w:rPr>
      </w:pPr>
      <w:r w:rsidRPr="00DD517F">
        <w:rPr>
          <w:rStyle w:val="fontstyle21"/>
          <w:rFonts w:ascii="Arial" w:hAnsi="Arial" w:cs="Arial"/>
          <w:bCs w:val="0"/>
        </w:rPr>
        <w:t xml:space="preserve">                                                                                                                </w:t>
      </w:r>
      <w:r>
        <w:rPr>
          <w:rStyle w:val="fontstyle21"/>
          <w:rFonts w:ascii="Arial" w:hAnsi="Arial" w:cs="Arial"/>
          <w:bCs w:val="0"/>
        </w:rPr>
        <w:t>Μονάδες 10</w:t>
      </w:r>
    </w:p>
    <w:p w:rsidR="000B6AC2" w:rsidRPr="00C039C5" w:rsidRDefault="00A0633F" w:rsidP="00C039C5">
      <w:pPr>
        <w:ind w:right="-51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Γ1</w:t>
      </w:r>
      <w:r w:rsidR="00367B66">
        <w:rPr>
          <w:rFonts w:ascii="Arial" w:hAnsi="Arial" w:cs="Arial"/>
          <w:b/>
          <w:bCs/>
          <w:color w:val="000000"/>
        </w:rPr>
        <w:t>α</w:t>
      </w:r>
      <w:r>
        <w:rPr>
          <w:rFonts w:ascii="Arial" w:hAnsi="Arial" w:cs="Arial"/>
          <w:b/>
          <w:bCs/>
          <w:color w:val="000000"/>
        </w:rPr>
        <w:t>.</w:t>
      </w:r>
      <w:r w:rsidR="00DD517F" w:rsidRPr="00DD517F">
        <w:rPr>
          <w:rFonts w:ascii="Arial" w:hAnsi="Arial" w:cs="Arial"/>
          <w:b/>
          <w:bCs/>
          <w:color w:val="000000"/>
        </w:rPr>
        <w:t xml:space="preserve"> </w:t>
      </w:r>
      <w:r w:rsidR="000B6AC2" w:rsidRPr="000B20DA">
        <w:rPr>
          <w:rFonts w:ascii="Arial" w:hAnsi="Arial" w:cs="Arial"/>
          <w:color w:val="000000"/>
        </w:rPr>
        <w:t>Να γράψετε τους ζητούμενους τύπους:</w:t>
      </w:r>
      <w:r w:rsidR="000B6AC2" w:rsidRPr="000B20DA">
        <w:rPr>
          <w:rFonts w:ascii="Arial" w:hAnsi="Arial" w:cs="Arial"/>
          <w:color w:val="000000"/>
        </w:rPr>
        <w:br/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t>flumen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: 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A0633F">
        <w:rPr>
          <w:rFonts w:ascii="Arial" w:hAnsi="Arial" w:cs="Arial"/>
          <w:bCs/>
          <w:color w:val="000000"/>
        </w:rPr>
        <w:t xml:space="preserve">την </w:t>
      </w:r>
      <w:r w:rsidR="000B6AC2" w:rsidRPr="000B20DA">
        <w:rPr>
          <w:rFonts w:ascii="Arial" w:hAnsi="Arial" w:cs="Arial"/>
          <w:color w:val="000000"/>
        </w:rPr>
        <w:t>κλητική</w:t>
      </w:r>
      <w:r>
        <w:rPr>
          <w:rFonts w:ascii="Arial" w:hAnsi="Arial" w:cs="Arial"/>
          <w:color w:val="000000"/>
        </w:rPr>
        <w:t xml:space="preserve"> πτώση στον πληθυντικό αριθμό</w:t>
      </w:r>
      <w:r w:rsidR="000B6AC2" w:rsidRPr="000B20DA">
        <w:rPr>
          <w:rFonts w:ascii="Arial" w:hAnsi="Arial" w:cs="Arial"/>
          <w:color w:val="000000"/>
        </w:rPr>
        <w:br/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t>absens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: </w:t>
      </w:r>
      <w:r w:rsidRPr="00A0633F">
        <w:rPr>
          <w:rFonts w:ascii="Arial" w:hAnsi="Arial" w:cs="Arial"/>
          <w:bCs/>
          <w:color w:val="000000"/>
        </w:rPr>
        <w:t xml:space="preserve">την </w:t>
      </w:r>
      <w:r w:rsidR="000B6AC2" w:rsidRPr="000B20DA">
        <w:rPr>
          <w:rFonts w:ascii="Arial" w:hAnsi="Arial" w:cs="Arial"/>
          <w:color w:val="000000"/>
        </w:rPr>
        <w:t>ονομαστική</w:t>
      </w:r>
      <w:r>
        <w:rPr>
          <w:rFonts w:ascii="Arial" w:hAnsi="Arial" w:cs="Arial"/>
          <w:color w:val="000000"/>
        </w:rPr>
        <w:t xml:space="preserve"> πτώση</w:t>
      </w:r>
      <w:r w:rsidR="000B6AC2" w:rsidRPr="000B20D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του </w:t>
      </w:r>
      <w:r w:rsidR="000B6AC2" w:rsidRPr="000B20DA">
        <w:rPr>
          <w:rFonts w:ascii="Arial" w:hAnsi="Arial" w:cs="Arial"/>
          <w:color w:val="000000"/>
        </w:rPr>
        <w:t>πληθυντικού</w:t>
      </w:r>
      <w:r>
        <w:rPr>
          <w:rFonts w:ascii="Arial" w:hAnsi="Arial" w:cs="Arial"/>
          <w:color w:val="000000"/>
        </w:rPr>
        <w:t xml:space="preserve"> αριθμού</w:t>
      </w:r>
      <w:r w:rsidR="000B6AC2" w:rsidRPr="000B20D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στο ουδέτερο γένος </w:t>
      </w:r>
      <w:r w:rsidR="000B6AC2" w:rsidRPr="000B20DA">
        <w:rPr>
          <w:rFonts w:ascii="Arial" w:hAnsi="Arial" w:cs="Arial"/>
          <w:color w:val="000000"/>
        </w:rPr>
        <w:br/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t>Fabricios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: </w:t>
      </w:r>
      <w:r w:rsidR="008D5A7E" w:rsidRPr="008D5A7E">
        <w:rPr>
          <w:rFonts w:ascii="Arial" w:hAnsi="Arial" w:cs="Arial"/>
          <w:bCs/>
          <w:color w:val="000000"/>
        </w:rPr>
        <w:t xml:space="preserve">την </w:t>
      </w:r>
      <w:r w:rsidR="000B6AC2" w:rsidRPr="000B20DA">
        <w:rPr>
          <w:rFonts w:ascii="Arial" w:hAnsi="Arial" w:cs="Arial"/>
          <w:color w:val="000000"/>
        </w:rPr>
        <w:t>κλητική</w:t>
      </w:r>
      <w:r w:rsidR="008D5A7E">
        <w:rPr>
          <w:rFonts w:ascii="Arial" w:hAnsi="Arial" w:cs="Arial"/>
          <w:color w:val="000000"/>
        </w:rPr>
        <w:t xml:space="preserve"> πτώση</w:t>
      </w:r>
      <w:r w:rsidR="000B6AC2" w:rsidRPr="000B20DA">
        <w:rPr>
          <w:rFonts w:ascii="Arial" w:hAnsi="Arial" w:cs="Arial"/>
          <w:color w:val="000000"/>
        </w:rPr>
        <w:t xml:space="preserve"> </w:t>
      </w:r>
      <w:r w:rsidR="008D5A7E">
        <w:rPr>
          <w:rFonts w:ascii="Arial" w:hAnsi="Arial" w:cs="Arial"/>
          <w:color w:val="000000"/>
        </w:rPr>
        <w:t>στον ενικό αριθμό</w:t>
      </w:r>
      <w:r w:rsidR="000B6AC2" w:rsidRPr="000B20DA">
        <w:rPr>
          <w:rFonts w:ascii="Arial" w:hAnsi="Arial" w:cs="Arial"/>
          <w:color w:val="000000"/>
        </w:rPr>
        <w:br/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t>rem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t>publicam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: </w:t>
      </w:r>
      <w:r w:rsidR="008D5A7E">
        <w:rPr>
          <w:rFonts w:ascii="Arial" w:hAnsi="Arial" w:cs="Arial"/>
          <w:b/>
          <w:bCs/>
          <w:color w:val="000000"/>
        </w:rPr>
        <w:t xml:space="preserve"> </w:t>
      </w:r>
      <w:r w:rsidR="008D5A7E" w:rsidRPr="008D5A7E">
        <w:rPr>
          <w:rFonts w:ascii="Arial" w:hAnsi="Arial" w:cs="Arial"/>
          <w:bCs/>
          <w:color w:val="000000"/>
        </w:rPr>
        <w:t xml:space="preserve">τη </w:t>
      </w:r>
      <w:r w:rsidR="000B6AC2" w:rsidRPr="000B20DA">
        <w:rPr>
          <w:rFonts w:ascii="Arial" w:hAnsi="Arial" w:cs="Arial"/>
          <w:color w:val="000000"/>
        </w:rPr>
        <w:t xml:space="preserve">δοτική </w:t>
      </w:r>
      <w:r w:rsidR="008D5A7E">
        <w:rPr>
          <w:rFonts w:ascii="Arial" w:hAnsi="Arial" w:cs="Arial"/>
          <w:color w:val="000000"/>
        </w:rPr>
        <w:t xml:space="preserve">πτώση στον ενικό αριθμό </w:t>
      </w:r>
      <w:r w:rsidR="000B6AC2" w:rsidRPr="000B20DA">
        <w:rPr>
          <w:rFonts w:ascii="Arial" w:hAnsi="Arial" w:cs="Arial"/>
          <w:color w:val="000000"/>
        </w:rPr>
        <w:br/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t>motus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 : </w:t>
      </w:r>
      <w:r w:rsidR="008D5A7E" w:rsidRPr="008D5A7E">
        <w:rPr>
          <w:rFonts w:ascii="Arial" w:hAnsi="Arial" w:cs="Arial"/>
          <w:bCs/>
          <w:color w:val="000000"/>
        </w:rPr>
        <w:t>την ίδια πτώση στον άλλο αριθμό</w:t>
      </w:r>
      <w:r w:rsidR="008D5A7E">
        <w:rPr>
          <w:rFonts w:ascii="Arial" w:hAnsi="Arial" w:cs="Arial"/>
          <w:b/>
          <w:bCs/>
          <w:color w:val="000000"/>
        </w:rPr>
        <w:t xml:space="preserve"> </w:t>
      </w:r>
      <w:r w:rsidR="000B6AC2" w:rsidRPr="000B20DA">
        <w:rPr>
          <w:rFonts w:ascii="Arial" w:hAnsi="Arial" w:cs="Arial"/>
          <w:color w:val="000000"/>
        </w:rPr>
        <w:br/>
      </w:r>
      <w:proofErr w:type="spellStart"/>
      <w:r w:rsidR="001308E1" w:rsidRPr="001308E1">
        <w:rPr>
          <w:rFonts w:ascii="Arial" w:hAnsi="Arial" w:cs="Arial"/>
          <w:b/>
          <w:bCs/>
          <w:color w:val="000000"/>
        </w:rPr>
        <w:t>lacrimae</w:t>
      </w:r>
      <w:proofErr w:type="spellEnd"/>
      <w:r w:rsidR="001308E1">
        <w:rPr>
          <w:rFonts w:ascii="Arial" w:hAnsi="Arial" w:cs="Arial"/>
          <w:b/>
          <w:bCs/>
          <w:color w:val="000000"/>
        </w:rPr>
        <w:t xml:space="preserve"> </w:t>
      </w:r>
      <w:r w:rsidR="001308E1" w:rsidRPr="001308E1">
        <w:rPr>
          <w:rFonts w:ascii="Arial" w:hAnsi="Arial" w:cs="Arial"/>
          <w:b/>
          <w:bCs/>
          <w:color w:val="000000"/>
        </w:rPr>
        <w:t xml:space="preserve"> : </w:t>
      </w:r>
      <w:r w:rsidR="001308E1" w:rsidRPr="001308E1">
        <w:rPr>
          <w:rFonts w:ascii="Arial" w:hAnsi="Arial" w:cs="Arial"/>
          <w:bCs/>
          <w:color w:val="000000"/>
        </w:rPr>
        <w:t xml:space="preserve">την ίδια πτώση στον άλλο αριθμό                                                                          </w:t>
      </w:r>
      <w:proofErr w:type="spellStart"/>
      <w:r w:rsidR="001308E1" w:rsidRPr="001308E1">
        <w:rPr>
          <w:rFonts w:ascii="Arial" w:hAnsi="Arial" w:cs="Arial"/>
          <w:b/>
          <w:bCs/>
          <w:color w:val="000000"/>
        </w:rPr>
        <w:t>siccis</w:t>
      </w:r>
      <w:proofErr w:type="spellEnd"/>
      <w:r w:rsidR="001308E1" w:rsidRPr="001308E1">
        <w:rPr>
          <w:rFonts w:ascii="Arial" w:hAnsi="Arial" w:cs="Arial"/>
          <w:b/>
          <w:bCs/>
          <w:color w:val="000000"/>
        </w:rPr>
        <w:t xml:space="preserve"> :</w:t>
      </w:r>
      <w:r w:rsidR="001308E1" w:rsidRPr="001308E1">
        <w:rPr>
          <w:rFonts w:ascii="Arial" w:hAnsi="Arial" w:cs="Arial"/>
          <w:bCs/>
          <w:color w:val="000000"/>
        </w:rPr>
        <w:t xml:space="preserve"> την ίδια πτώση του θηλυκού γένους στον </w:t>
      </w:r>
      <w:proofErr w:type="spellStart"/>
      <w:r w:rsidR="001308E1" w:rsidRPr="001308E1">
        <w:rPr>
          <w:rFonts w:ascii="Arial" w:hAnsi="Arial" w:cs="Arial"/>
          <w:bCs/>
          <w:color w:val="000000"/>
        </w:rPr>
        <w:t>άλλ</w:t>
      </w:r>
      <w:proofErr w:type="spellEnd"/>
      <w:r w:rsidR="005040AC">
        <w:rPr>
          <w:rFonts w:ascii="Arial" w:hAnsi="Arial" w:cs="Arial"/>
          <w:bCs/>
          <w:color w:val="000000"/>
          <w:lang w:val="en-US"/>
        </w:rPr>
        <w:t>o</w:t>
      </w:r>
      <w:r w:rsidR="001308E1" w:rsidRPr="001308E1">
        <w:rPr>
          <w:rFonts w:ascii="Arial" w:hAnsi="Arial" w:cs="Arial"/>
          <w:bCs/>
          <w:color w:val="000000"/>
        </w:rPr>
        <w:t xml:space="preserve"> αριθμό   </w:t>
      </w:r>
      <w:r w:rsidR="00C039C5" w:rsidRPr="00C039C5">
        <w:rPr>
          <w:rFonts w:ascii="Arial" w:hAnsi="Arial" w:cs="Arial"/>
          <w:bCs/>
          <w:color w:val="000000"/>
        </w:rPr>
        <w:t xml:space="preserve">                                   </w:t>
      </w:r>
      <w:proofErr w:type="spellStart"/>
      <w:r w:rsidR="00C039C5" w:rsidRPr="00C039C5">
        <w:rPr>
          <w:rFonts w:ascii="Arial" w:hAnsi="Arial" w:cs="Arial"/>
          <w:b/>
          <w:bCs/>
          <w:color w:val="000000"/>
        </w:rPr>
        <w:t>ingentem(que</w:t>
      </w:r>
      <w:proofErr w:type="spellEnd"/>
      <w:r w:rsidR="00C039C5" w:rsidRPr="00C039C5">
        <w:rPr>
          <w:rFonts w:ascii="Arial" w:hAnsi="Arial" w:cs="Arial"/>
          <w:b/>
          <w:bCs/>
          <w:color w:val="000000"/>
        </w:rPr>
        <w:t>) :</w:t>
      </w:r>
      <w:r w:rsidR="00C039C5" w:rsidRPr="00C039C5">
        <w:rPr>
          <w:rFonts w:ascii="Arial" w:hAnsi="Arial" w:cs="Arial"/>
          <w:bCs/>
          <w:color w:val="000000"/>
        </w:rPr>
        <w:t xml:space="preserve"> τους άλλους </w:t>
      </w:r>
      <w:r w:rsidR="00C039C5" w:rsidRPr="00B44416">
        <w:rPr>
          <w:rFonts w:ascii="Arial" w:hAnsi="Arial" w:cs="Arial"/>
          <w:b/>
          <w:bCs/>
          <w:color w:val="000000"/>
        </w:rPr>
        <w:t>δύο</w:t>
      </w:r>
      <w:r w:rsidR="00C039C5">
        <w:rPr>
          <w:rFonts w:ascii="Arial" w:hAnsi="Arial" w:cs="Arial"/>
          <w:bCs/>
          <w:color w:val="000000"/>
        </w:rPr>
        <w:t xml:space="preserve"> βαθμούς του επιθέτου (στο </w:t>
      </w:r>
      <w:proofErr w:type="spellStart"/>
      <w:r w:rsidR="00C039C5">
        <w:rPr>
          <w:rFonts w:ascii="Arial" w:hAnsi="Arial" w:cs="Arial"/>
          <w:bCs/>
          <w:color w:val="000000"/>
        </w:rPr>
        <w:t>ίδι</w:t>
      </w:r>
      <w:proofErr w:type="spellEnd"/>
      <w:r w:rsidR="00C039C5">
        <w:rPr>
          <w:rFonts w:ascii="Arial" w:hAnsi="Arial" w:cs="Arial"/>
          <w:bCs/>
          <w:color w:val="000000"/>
          <w:lang w:val="en-US"/>
        </w:rPr>
        <w:t>o</w:t>
      </w:r>
      <w:r w:rsidR="00C039C5" w:rsidRPr="00C039C5">
        <w:rPr>
          <w:rFonts w:ascii="Arial" w:hAnsi="Arial" w:cs="Arial"/>
          <w:bCs/>
          <w:color w:val="000000"/>
        </w:rPr>
        <w:t xml:space="preserve"> γένος, αριθμό και </w:t>
      </w:r>
      <w:proofErr w:type="spellStart"/>
      <w:r w:rsidR="00C039C5" w:rsidRPr="00C039C5">
        <w:rPr>
          <w:rFonts w:ascii="Arial" w:hAnsi="Arial" w:cs="Arial"/>
          <w:bCs/>
          <w:color w:val="000000"/>
        </w:rPr>
        <w:t>πτώ</w:t>
      </w:r>
      <w:proofErr w:type="spellEnd"/>
      <w:r w:rsidR="00DD517F" w:rsidRPr="00DD517F">
        <w:rPr>
          <w:rFonts w:ascii="Arial" w:hAnsi="Arial" w:cs="Arial"/>
          <w:bCs/>
          <w:color w:val="000000"/>
        </w:rPr>
        <w:t xml:space="preserve">- </w:t>
      </w:r>
      <w:r w:rsidR="00C039C5" w:rsidRPr="00C039C5">
        <w:rPr>
          <w:rFonts w:ascii="Arial" w:hAnsi="Arial" w:cs="Arial"/>
          <w:bCs/>
          <w:color w:val="000000"/>
        </w:rPr>
        <w:t>ση)</w:t>
      </w:r>
      <w:r w:rsidR="001308E1" w:rsidRPr="001308E1">
        <w:rPr>
          <w:rFonts w:ascii="Arial" w:hAnsi="Arial" w:cs="Arial"/>
          <w:bCs/>
          <w:color w:val="000000"/>
        </w:rPr>
        <w:t xml:space="preserve">                                               </w:t>
      </w:r>
      <w:r w:rsidR="00C039C5" w:rsidRPr="00C039C5">
        <w:rPr>
          <w:rFonts w:ascii="Arial" w:hAnsi="Arial" w:cs="Arial"/>
          <w:bCs/>
          <w:color w:val="000000"/>
        </w:rPr>
        <w:t xml:space="preserve">                                                                                               </w:t>
      </w:r>
      <w:proofErr w:type="spellStart"/>
      <w:r w:rsidR="001308E1" w:rsidRPr="001308E1">
        <w:rPr>
          <w:rFonts w:ascii="Arial" w:hAnsi="Arial" w:cs="Arial"/>
          <w:b/>
          <w:bCs/>
          <w:color w:val="000000"/>
        </w:rPr>
        <w:t>eius</w:t>
      </w:r>
      <w:proofErr w:type="spellEnd"/>
      <w:r w:rsidR="001308E1" w:rsidRPr="001308E1">
        <w:rPr>
          <w:rFonts w:ascii="Arial" w:hAnsi="Arial" w:cs="Arial"/>
          <w:b/>
          <w:bCs/>
          <w:color w:val="000000"/>
        </w:rPr>
        <w:t xml:space="preserve"> </w:t>
      </w:r>
      <w:r w:rsidR="001308E1" w:rsidRPr="001308E1">
        <w:rPr>
          <w:rFonts w:ascii="Arial" w:hAnsi="Arial" w:cs="Arial"/>
          <w:bCs/>
          <w:color w:val="000000"/>
        </w:rPr>
        <w:t xml:space="preserve">: την αιτιατική </w:t>
      </w:r>
      <w:r w:rsidR="003C0F14" w:rsidRPr="003C0F14">
        <w:rPr>
          <w:rFonts w:ascii="Arial" w:hAnsi="Arial" w:cs="Arial"/>
          <w:bCs/>
          <w:color w:val="000000"/>
        </w:rPr>
        <w:t xml:space="preserve"> </w:t>
      </w:r>
      <w:r w:rsidR="003C0F14">
        <w:rPr>
          <w:rFonts w:ascii="Arial" w:hAnsi="Arial" w:cs="Arial"/>
          <w:bCs/>
          <w:color w:val="000000"/>
        </w:rPr>
        <w:t xml:space="preserve">πτώση του </w:t>
      </w:r>
      <w:r w:rsidR="001308E1" w:rsidRPr="001308E1">
        <w:rPr>
          <w:rFonts w:ascii="Arial" w:hAnsi="Arial" w:cs="Arial"/>
          <w:bCs/>
          <w:color w:val="000000"/>
        </w:rPr>
        <w:t>πληθυντικού αριθμού στο ουδέτερο  γένος</w:t>
      </w:r>
      <w:r w:rsidR="001308E1">
        <w:rPr>
          <w:rFonts w:ascii="Arial" w:hAnsi="Arial" w:cs="Arial"/>
          <w:b/>
          <w:bCs/>
          <w:color w:val="000000"/>
        </w:rPr>
        <w:t xml:space="preserve">                                               </w:t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t>quid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: </w:t>
      </w:r>
      <w:r w:rsidR="008D5A7E" w:rsidRPr="008D5A7E">
        <w:rPr>
          <w:rFonts w:ascii="Arial" w:hAnsi="Arial" w:cs="Arial"/>
          <w:bCs/>
          <w:color w:val="000000"/>
        </w:rPr>
        <w:t xml:space="preserve">την </w:t>
      </w:r>
      <w:r w:rsidR="000B6AC2" w:rsidRPr="000B20DA">
        <w:rPr>
          <w:rFonts w:ascii="Arial" w:hAnsi="Arial" w:cs="Arial"/>
          <w:color w:val="000000"/>
        </w:rPr>
        <w:t>αφαιρετική</w:t>
      </w:r>
      <w:r w:rsidR="008D5A7E">
        <w:rPr>
          <w:rFonts w:ascii="Arial" w:hAnsi="Arial" w:cs="Arial"/>
          <w:color w:val="000000"/>
        </w:rPr>
        <w:t xml:space="preserve"> πτώση </w:t>
      </w:r>
      <w:r w:rsidR="000B6AC2" w:rsidRPr="000B20DA">
        <w:rPr>
          <w:rFonts w:ascii="Arial" w:hAnsi="Arial" w:cs="Arial"/>
          <w:color w:val="000000"/>
        </w:rPr>
        <w:t xml:space="preserve"> </w:t>
      </w:r>
      <w:r w:rsidR="003C0F14">
        <w:rPr>
          <w:rFonts w:ascii="Arial" w:hAnsi="Arial" w:cs="Arial"/>
          <w:color w:val="000000"/>
        </w:rPr>
        <w:t xml:space="preserve">του </w:t>
      </w:r>
      <w:r w:rsidR="000B6AC2" w:rsidRPr="000B20DA">
        <w:rPr>
          <w:rFonts w:ascii="Arial" w:hAnsi="Arial" w:cs="Arial"/>
          <w:color w:val="000000"/>
        </w:rPr>
        <w:t>ενικού</w:t>
      </w:r>
      <w:r w:rsidR="008D5A7E">
        <w:rPr>
          <w:rFonts w:ascii="Arial" w:hAnsi="Arial" w:cs="Arial"/>
          <w:color w:val="000000"/>
        </w:rPr>
        <w:t xml:space="preserve"> αριθμού στο </w:t>
      </w:r>
      <w:r w:rsidR="000B6AC2" w:rsidRPr="000B20DA">
        <w:rPr>
          <w:rFonts w:ascii="Arial" w:hAnsi="Arial" w:cs="Arial"/>
          <w:color w:val="000000"/>
        </w:rPr>
        <w:t xml:space="preserve"> </w:t>
      </w:r>
      <w:r w:rsidR="00713BE2">
        <w:rPr>
          <w:rFonts w:ascii="Arial" w:hAnsi="Arial" w:cs="Arial"/>
          <w:color w:val="000000"/>
        </w:rPr>
        <w:t xml:space="preserve">θηλυκό </w:t>
      </w:r>
      <w:r w:rsidR="008D5A7E">
        <w:rPr>
          <w:rFonts w:ascii="Arial" w:hAnsi="Arial" w:cs="Arial"/>
          <w:color w:val="000000"/>
        </w:rPr>
        <w:t>γένο</w:t>
      </w:r>
      <w:r w:rsidR="000B6AC2" w:rsidRPr="000B20DA">
        <w:rPr>
          <w:rFonts w:ascii="Arial" w:hAnsi="Arial" w:cs="Arial"/>
          <w:color w:val="000000"/>
        </w:rPr>
        <w:t>ς</w:t>
      </w:r>
      <w:r w:rsidR="000B6AC2" w:rsidRPr="000B20DA">
        <w:rPr>
          <w:rFonts w:ascii="Arial" w:hAnsi="Arial" w:cs="Arial"/>
          <w:color w:val="000000"/>
        </w:rPr>
        <w:br/>
      </w:r>
      <w:r w:rsidR="000B6AC2" w:rsidRPr="000B20DA">
        <w:rPr>
          <w:rFonts w:ascii="Arial" w:hAnsi="Arial" w:cs="Arial"/>
          <w:color w:val="000000"/>
        </w:rPr>
        <w:br/>
        <w:t xml:space="preserve">                                                                                                                         Μονάδες </w:t>
      </w:r>
      <w:r w:rsidR="000B6AC2" w:rsidRPr="000B20DA">
        <w:rPr>
          <w:rFonts w:ascii="Arial" w:hAnsi="Arial" w:cs="Arial"/>
          <w:b/>
          <w:bCs/>
          <w:color w:val="000000"/>
        </w:rPr>
        <w:t>11</w:t>
      </w:r>
    </w:p>
    <w:p w:rsidR="000B6AC2" w:rsidRPr="0031713F" w:rsidRDefault="00367B66" w:rsidP="000B20DA">
      <w:pPr>
        <w:ind w:right="-514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Γ1β.</w:t>
      </w:r>
      <w:r w:rsidR="000B6AC2" w:rsidRPr="000B20D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t>deōrum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t>immortalium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: </w:t>
      </w:r>
      <w:r w:rsidR="000B6AC2" w:rsidRPr="000B20DA">
        <w:rPr>
          <w:rFonts w:ascii="Arial" w:hAnsi="Arial" w:cs="Arial"/>
          <w:color w:val="000000"/>
        </w:rPr>
        <w:t xml:space="preserve">Να γράψετε τις </w:t>
      </w:r>
      <w:r w:rsidR="000B6AC2" w:rsidRPr="00713BE2">
        <w:rPr>
          <w:rFonts w:ascii="Arial" w:hAnsi="Arial" w:cs="Arial"/>
          <w:b/>
          <w:color w:val="000000"/>
        </w:rPr>
        <w:t>πλάγιες πτώσεις</w:t>
      </w:r>
      <w:r w:rsidR="000B6AC2" w:rsidRPr="000B20DA">
        <w:rPr>
          <w:rFonts w:ascii="Arial" w:hAnsi="Arial" w:cs="Arial"/>
          <w:color w:val="000000"/>
        </w:rPr>
        <w:t xml:space="preserve"> στον </w:t>
      </w:r>
      <w:r w:rsidR="000B6AC2" w:rsidRPr="00713BE2">
        <w:rPr>
          <w:rFonts w:ascii="Arial" w:hAnsi="Arial" w:cs="Arial"/>
          <w:b/>
          <w:color w:val="000000"/>
        </w:rPr>
        <w:t>άλλον αριθμό.</w:t>
      </w:r>
      <w:r w:rsidR="000B6AC2" w:rsidRPr="000B20DA">
        <w:rPr>
          <w:rFonts w:ascii="Arial" w:hAnsi="Arial" w:cs="Arial"/>
          <w:color w:val="000000"/>
        </w:rPr>
        <w:t xml:space="preserve"> </w:t>
      </w:r>
    </w:p>
    <w:p w:rsidR="000B6AC2" w:rsidRPr="000B20DA" w:rsidRDefault="000B6AC2" w:rsidP="000B20DA">
      <w:pPr>
        <w:ind w:right="-514"/>
        <w:rPr>
          <w:rFonts w:ascii="Arial" w:hAnsi="Arial" w:cs="Arial"/>
          <w:b/>
          <w:bCs/>
          <w:color w:val="000000"/>
        </w:rPr>
      </w:pPr>
      <w:r w:rsidRPr="000B20DA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         Μονάδες </w:t>
      </w:r>
      <w:r w:rsidRPr="000B20DA">
        <w:rPr>
          <w:rFonts w:ascii="Arial" w:hAnsi="Arial" w:cs="Arial"/>
          <w:b/>
          <w:bCs/>
          <w:color w:val="000000"/>
        </w:rPr>
        <w:t>4</w:t>
      </w:r>
    </w:p>
    <w:p w:rsidR="00CC0C16" w:rsidRPr="009B0281" w:rsidRDefault="009B0281" w:rsidP="009B0281">
      <w:pPr>
        <w:ind w:right="-514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="00367B66">
        <w:rPr>
          <w:rFonts w:ascii="Arial" w:hAnsi="Arial" w:cs="Arial"/>
          <w:b/>
          <w:bCs/>
          <w:color w:val="000000"/>
        </w:rPr>
        <w:t>Γ2α.</w:t>
      </w:r>
      <w:r w:rsidR="00CC0C16" w:rsidRPr="00CC0C16">
        <w:rPr>
          <w:rFonts w:ascii="Arial" w:hAnsi="Arial" w:cs="Arial"/>
          <w:b/>
          <w:bCs/>
          <w:color w:val="000000"/>
        </w:rPr>
        <w:t xml:space="preserve">«Arria </w:t>
      </w:r>
      <w:proofErr w:type="spellStart"/>
      <w:r w:rsidR="00367B66">
        <w:rPr>
          <w:rFonts w:ascii="Arial" w:hAnsi="Arial" w:cs="Arial"/>
          <w:b/>
          <w:bCs/>
          <w:color w:val="000000"/>
          <w:lang w:val="en-US"/>
        </w:rPr>
        <w:t>milites</w:t>
      </w:r>
      <w:proofErr w:type="spellEnd"/>
      <w:r w:rsidR="00367B66" w:rsidRPr="00367B66">
        <w:rPr>
          <w:rFonts w:ascii="Arial" w:hAnsi="Arial" w:cs="Arial"/>
          <w:b/>
          <w:bCs/>
          <w:color w:val="000000"/>
        </w:rPr>
        <w:t xml:space="preserve"> </w:t>
      </w:r>
      <w:r w:rsidR="00CC0C16" w:rsidRPr="00CC0C16">
        <w:rPr>
          <w:rFonts w:ascii="Arial" w:hAnsi="Arial" w:cs="Arial"/>
          <w:b/>
          <w:bCs/>
          <w:color w:val="000000"/>
        </w:rPr>
        <w:t xml:space="preserve">... </w:t>
      </w:r>
      <w:proofErr w:type="spellStart"/>
      <w:r w:rsidR="00CC0C16" w:rsidRPr="00CC0C16">
        <w:rPr>
          <w:rFonts w:ascii="Arial" w:hAnsi="Arial" w:cs="Arial"/>
          <w:b/>
          <w:bCs/>
          <w:color w:val="000000"/>
        </w:rPr>
        <w:t>secūta</w:t>
      </w:r>
      <w:proofErr w:type="spellEnd"/>
      <w:r w:rsidR="00CC0C16" w:rsidRPr="00CC0C16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CC0C16" w:rsidRPr="00CC0C16">
        <w:rPr>
          <w:rFonts w:ascii="Arial" w:hAnsi="Arial" w:cs="Arial"/>
          <w:b/>
          <w:bCs/>
          <w:color w:val="000000"/>
        </w:rPr>
        <w:t>est</w:t>
      </w:r>
      <w:proofErr w:type="spellEnd"/>
      <w:r w:rsidR="00CC0C16" w:rsidRPr="00CC0C16">
        <w:rPr>
          <w:rFonts w:ascii="Arial" w:hAnsi="Arial" w:cs="Arial"/>
          <w:b/>
          <w:bCs/>
          <w:color w:val="000000"/>
        </w:rPr>
        <w:t xml:space="preserve">»: </w:t>
      </w:r>
      <w:r w:rsidR="00CC0C16" w:rsidRPr="00367B66">
        <w:rPr>
          <w:rFonts w:ascii="Arial" w:hAnsi="Arial" w:cs="Arial"/>
          <w:bCs/>
          <w:color w:val="000000"/>
        </w:rPr>
        <w:t>Στο π</w:t>
      </w:r>
      <w:r w:rsidR="00367B66" w:rsidRPr="00367B66">
        <w:rPr>
          <w:rFonts w:ascii="Arial" w:hAnsi="Arial" w:cs="Arial"/>
          <w:bCs/>
          <w:color w:val="000000"/>
        </w:rPr>
        <w:t xml:space="preserve">αραπάνω απόσπασμα να εντοπίσετε </w:t>
      </w:r>
      <w:r w:rsidR="00CC0C16" w:rsidRPr="00367B66">
        <w:rPr>
          <w:rFonts w:ascii="Arial" w:hAnsi="Arial" w:cs="Arial"/>
          <w:bCs/>
          <w:color w:val="000000"/>
        </w:rPr>
        <w:t>τέ</w:t>
      </w:r>
      <w:r>
        <w:rPr>
          <w:rFonts w:ascii="Arial" w:hAnsi="Arial" w:cs="Arial"/>
          <w:bCs/>
          <w:color w:val="000000"/>
        </w:rPr>
        <w:t>σ</w:t>
      </w:r>
      <w:r w:rsidR="00CC0C16" w:rsidRPr="00367B66">
        <w:rPr>
          <w:rFonts w:ascii="Arial" w:hAnsi="Arial" w:cs="Arial"/>
          <w:bCs/>
          <w:color w:val="000000"/>
        </w:rPr>
        <w:t xml:space="preserve">σερα (4) ρήματα που βρίσκονται </w:t>
      </w:r>
      <w:r w:rsidR="00367B66" w:rsidRPr="00367B66">
        <w:rPr>
          <w:rFonts w:ascii="Arial" w:hAnsi="Arial" w:cs="Arial"/>
          <w:bCs/>
          <w:color w:val="000000"/>
        </w:rPr>
        <w:t xml:space="preserve">σε οριστική έγκλιση (μονάδες 2) </w:t>
      </w:r>
      <w:r w:rsidR="00CC0C16" w:rsidRPr="00367B66">
        <w:rPr>
          <w:rFonts w:ascii="Arial" w:hAnsi="Arial" w:cs="Arial"/>
          <w:bCs/>
          <w:color w:val="000000"/>
        </w:rPr>
        <w:t>και να τα μεταφέρετε στο γ ́ πληθυ</w:t>
      </w:r>
      <w:r w:rsidR="00367B66" w:rsidRPr="00367B66">
        <w:rPr>
          <w:rFonts w:ascii="Arial" w:hAnsi="Arial" w:cs="Arial"/>
          <w:bCs/>
          <w:color w:val="000000"/>
        </w:rPr>
        <w:t xml:space="preserve">ντικό πρόσωπο της οριστικής του </w:t>
      </w:r>
      <w:r w:rsidR="00CC0C16" w:rsidRPr="00367B66">
        <w:rPr>
          <w:rFonts w:ascii="Arial" w:hAnsi="Arial" w:cs="Arial"/>
          <w:bCs/>
          <w:color w:val="000000"/>
        </w:rPr>
        <w:t>μέλλοντα στην ίδια φωνή (μονάδες 2).</w:t>
      </w:r>
    </w:p>
    <w:p w:rsidR="00CC0C16" w:rsidRDefault="00367B66" w:rsidP="00CC0C16">
      <w:pPr>
        <w:ind w:right="-514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                                                                                                            </w:t>
      </w:r>
      <w:r w:rsidR="00CC0C16" w:rsidRPr="00CC0C16">
        <w:rPr>
          <w:rFonts w:ascii="Arial" w:hAnsi="Arial" w:cs="Arial"/>
          <w:b/>
          <w:bCs/>
          <w:color w:val="000000"/>
        </w:rPr>
        <w:t>Μονάδες 4</w:t>
      </w:r>
    </w:p>
    <w:p w:rsidR="000B6AC2" w:rsidRPr="00713BE2" w:rsidRDefault="00367B66" w:rsidP="00775D06">
      <w:pPr>
        <w:ind w:right="-514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Γ2β. </w:t>
      </w:r>
      <w:r w:rsidR="000B6AC2" w:rsidRPr="000B20DA">
        <w:rPr>
          <w:rFonts w:ascii="Arial" w:hAnsi="Arial" w:cs="Arial"/>
          <w:b/>
          <w:bCs/>
          <w:color w:val="000000"/>
        </w:rPr>
        <w:t xml:space="preserve"> </w:t>
      </w:r>
      <w:r w:rsidR="000B6AC2" w:rsidRPr="000B20DA">
        <w:rPr>
          <w:rFonts w:ascii="Arial" w:hAnsi="Arial" w:cs="Arial"/>
          <w:color w:val="000000"/>
        </w:rPr>
        <w:t>Να γράψετε τους ζητούμενους τύπους</w:t>
      </w:r>
      <w:r w:rsidR="00713BE2">
        <w:rPr>
          <w:rFonts w:ascii="Arial" w:hAnsi="Arial" w:cs="Arial"/>
          <w:color w:val="000000"/>
        </w:rPr>
        <w:t>. Στους περιφραστικούς τύπους να λάβετε υπόψη το υποκείμενο</w:t>
      </w:r>
      <w:r w:rsidR="000B6AC2" w:rsidRPr="000B20DA">
        <w:rPr>
          <w:rFonts w:ascii="Arial" w:hAnsi="Arial" w:cs="Arial"/>
          <w:color w:val="000000"/>
        </w:rPr>
        <w:t>:</w:t>
      </w:r>
      <w:r w:rsidR="000B6AC2" w:rsidRPr="000B20DA">
        <w:rPr>
          <w:rFonts w:ascii="Arial" w:hAnsi="Arial" w:cs="Arial"/>
          <w:color w:val="000000"/>
        </w:rPr>
        <w:br/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t>evertērunt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: </w:t>
      </w:r>
      <w:r w:rsidR="000B6AC2" w:rsidRPr="000B20DA">
        <w:rPr>
          <w:rFonts w:ascii="Arial" w:hAnsi="Arial" w:cs="Arial"/>
          <w:color w:val="000000"/>
        </w:rPr>
        <w:t>το απαρέμφατο του ίδιου χρόνου στην ίδια φωνή</w:t>
      </w:r>
      <w:r w:rsidR="000B6AC2" w:rsidRPr="000B20DA">
        <w:rPr>
          <w:rFonts w:ascii="Arial" w:hAnsi="Arial" w:cs="Arial"/>
          <w:color w:val="000000"/>
        </w:rPr>
        <w:br/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t>est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t>factus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: </w:t>
      </w:r>
      <w:r w:rsidR="000B6AC2" w:rsidRPr="000B20DA">
        <w:rPr>
          <w:rFonts w:ascii="Arial" w:hAnsi="Arial" w:cs="Arial"/>
          <w:color w:val="000000"/>
        </w:rPr>
        <w:t xml:space="preserve">το </w:t>
      </w:r>
      <w:proofErr w:type="spellStart"/>
      <w:r w:rsidR="000B6AC2" w:rsidRPr="000B20DA">
        <w:rPr>
          <w:rFonts w:ascii="Arial" w:hAnsi="Arial" w:cs="Arial"/>
          <w:color w:val="000000"/>
        </w:rPr>
        <w:t>γ΄</w:t>
      </w:r>
      <w:proofErr w:type="spellEnd"/>
      <w:r w:rsidR="006D6F18">
        <w:rPr>
          <w:rFonts w:ascii="Arial" w:hAnsi="Arial" w:cs="Arial"/>
          <w:color w:val="000000"/>
        </w:rPr>
        <w:t xml:space="preserve"> </w:t>
      </w:r>
      <w:r w:rsidR="000B6AC2" w:rsidRPr="000B20DA">
        <w:rPr>
          <w:rFonts w:ascii="Arial" w:hAnsi="Arial" w:cs="Arial"/>
          <w:color w:val="000000"/>
        </w:rPr>
        <w:t xml:space="preserve">πληθυντικό πρόσωπο </w:t>
      </w:r>
      <w:r w:rsidR="00C62A4E">
        <w:rPr>
          <w:rFonts w:ascii="Arial" w:hAnsi="Arial" w:cs="Arial"/>
          <w:color w:val="000000"/>
        </w:rPr>
        <w:t xml:space="preserve">της </w:t>
      </w:r>
      <w:r w:rsidR="000B6AC2" w:rsidRPr="000B20DA">
        <w:rPr>
          <w:rFonts w:ascii="Arial" w:hAnsi="Arial" w:cs="Arial"/>
          <w:color w:val="000000"/>
        </w:rPr>
        <w:t xml:space="preserve">οριστικής </w:t>
      </w:r>
      <w:r w:rsidR="00C62A4E">
        <w:rPr>
          <w:rFonts w:ascii="Arial" w:hAnsi="Arial" w:cs="Arial"/>
          <w:color w:val="000000"/>
        </w:rPr>
        <w:t xml:space="preserve">του </w:t>
      </w:r>
      <w:r w:rsidR="000B6AC2" w:rsidRPr="000B20DA">
        <w:rPr>
          <w:rFonts w:ascii="Arial" w:hAnsi="Arial" w:cs="Arial"/>
          <w:color w:val="000000"/>
        </w:rPr>
        <w:t>μέλλοντα</w:t>
      </w:r>
      <w:r w:rsidR="000B6AC2" w:rsidRPr="000B20DA">
        <w:rPr>
          <w:rFonts w:ascii="Arial" w:hAnsi="Arial" w:cs="Arial"/>
          <w:color w:val="000000"/>
        </w:rPr>
        <w:br/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t>pareāmus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: </w:t>
      </w:r>
      <w:r w:rsidR="000B6AC2" w:rsidRPr="000B20DA">
        <w:rPr>
          <w:rFonts w:ascii="Arial" w:hAnsi="Arial" w:cs="Arial"/>
          <w:color w:val="000000"/>
        </w:rPr>
        <w:t xml:space="preserve">το </w:t>
      </w:r>
      <w:proofErr w:type="spellStart"/>
      <w:r w:rsidR="000B6AC2" w:rsidRPr="000B20DA">
        <w:rPr>
          <w:rFonts w:ascii="Arial" w:hAnsi="Arial" w:cs="Arial"/>
          <w:color w:val="000000"/>
        </w:rPr>
        <w:t>β΄</w:t>
      </w:r>
      <w:proofErr w:type="spellEnd"/>
      <w:r w:rsidR="00CC0C16">
        <w:rPr>
          <w:rFonts w:ascii="Arial" w:hAnsi="Arial" w:cs="Arial"/>
          <w:color w:val="000000"/>
        </w:rPr>
        <w:t xml:space="preserve"> </w:t>
      </w:r>
      <w:r w:rsidR="000B6AC2" w:rsidRPr="000B20DA">
        <w:rPr>
          <w:rFonts w:ascii="Arial" w:hAnsi="Arial" w:cs="Arial"/>
          <w:color w:val="000000"/>
        </w:rPr>
        <w:t xml:space="preserve">πληθυντικό πρόσωπο </w:t>
      </w:r>
      <w:r w:rsidR="00CC0C16">
        <w:rPr>
          <w:rFonts w:ascii="Arial" w:hAnsi="Arial" w:cs="Arial"/>
          <w:color w:val="000000"/>
        </w:rPr>
        <w:t xml:space="preserve">της </w:t>
      </w:r>
      <w:r w:rsidR="000B6AC2" w:rsidRPr="000B20DA">
        <w:rPr>
          <w:rFonts w:ascii="Arial" w:hAnsi="Arial" w:cs="Arial"/>
          <w:color w:val="000000"/>
        </w:rPr>
        <w:t>υποτακτικής</w:t>
      </w:r>
      <w:r w:rsidR="00CC0C16">
        <w:rPr>
          <w:rFonts w:ascii="Arial" w:hAnsi="Arial" w:cs="Arial"/>
          <w:color w:val="000000"/>
        </w:rPr>
        <w:t xml:space="preserve"> του </w:t>
      </w:r>
      <w:r w:rsidR="000B6AC2" w:rsidRPr="000B20DA">
        <w:rPr>
          <w:rFonts w:ascii="Arial" w:hAnsi="Arial" w:cs="Arial"/>
          <w:color w:val="000000"/>
        </w:rPr>
        <w:t xml:space="preserve"> υπερσυντελίκου </w:t>
      </w:r>
      <w:r w:rsidR="00CC0C16">
        <w:rPr>
          <w:rFonts w:ascii="Arial" w:hAnsi="Arial" w:cs="Arial"/>
          <w:color w:val="000000"/>
        </w:rPr>
        <w:t xml:space="preserve">                 </w:t>
      </w:r>
      <w:proofErr w:type="spellStart"/>
      <w:r w:rsidR="00CC0C16">
        <w:rPr>
          <w:rFonts w:ascii="Arial" w:hAnsi="Arial" w:cs="Arial"/>
          <w:b/>
          <w:bCs/>
          <w:color w:val="000000"/>
          <w:lang w:val="en-US"/>
        </w:rPr>
        <w:t>egrediebatur</w:t>
      </w:r>
      <w:proofErr w:type="spellEnd"/>
      <w:r w:rsidR="00CC0C16" w:rsidRPr="00CC0C16">
        <w:rPr>
          <w:rFonts w:ascii="Arial" w:hAnsi="Arial" w:cs="Arial"/>
          <w:b/>
          <w:bCs/>
          <w:color w:val="000000"/>
        </w:rPr>
        <w:t xml:space="preserve"> </w:t>
      </w:r>
      <w:r w:rsidR="000B6AC2" w:rsidRPr="000B20DA">
        <w:rPr>
          <w:rFonts w:ascii="Arial" w:hAnsi="Arial" w:cs="Arial"/>
          <w:b/>
          <w:bCs/>
          <w:color w:val="000000"/>
        </w:rPr>
        <w:t xml:space="preserve">: </w:t>
      </w:r>
      <w:r w:rsidR="000B6AC2" w:rsidRPr="000B20DA">
        <w:rPr>
          <w:rFonts w:ascii="Arial" w:hAnsi="Arial" w:cs="Arial"/>
          <w:color w:val="000000"/>
        </w:rPr>
        <w:t xml:space="preserve">το απαρέμφατο </w:t>
      </w:r>
      <w:r w:rsidR="00EF3D7E">
        <w:rPr>
          <w:rFonts w:ascii="Arial" w:hAnsi="Arial" w:cs="Arial"/>
          <w:color w:val="000000"/>
        </w:rPr>
        <w:t xml:space="preserve">του </w:t>
      </w:r>
      <w:r w:rsidR="000B6AC2" w:rsidRPr="000B20DA">
        <w:rPr>
          <w:rFonts w:ascii="Arial" w:hAnsi="Arial" w:cs="Arial"/>
          <w:color w:val="000000"/>
        </w:rPr>
        <w:t>ενεστώτα</w:t>
      </w:r>
      <w:r w:rsidR="000B6AC2" w:rsidRPr="000B20DA">
        <w:rPr>
          <w:rFonts w:ascii="Arial" w:hAnsi="Arial" w:cs="Arial"/>
          <w:color w:val="000000"/>
        </w:rPr>
        <w:br/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t>vincerent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: </w:t>
      </w:r>
      <w:r w:rsidR="000B6AC2" w:rsidRPr="000B20DA">
        <w:rPr>
          <w:rFonts w:ascii="Arial" w:hAnsi="Arial" w:cs="Arial"/>
          <w:color w:val="000000"/>
        </w:rPr>
        <w:t xml:space="preserve">το </w:t>
      </w:r>
      <w:proofErr w:type="spellStart"/>
      <w:r w:rsidR="000B6AC2" w:rsidRPr="000B20DA">
        <w:rPr>
          <w:rFonts w:ascii="Arial" w:hAnsi="Arial" w:cs="Arial"/>
          <w:color w:val="000000"/>
        </w:rPr>
        <w:t>α΄</w:t>
      </w:r>
      <w:proofErr w:type="spellEnd"/>
      <w:r w:rsidR="000B6AC2" w:rsidRPr="000B20DA">
        <w:rPr>
          <w:rFonts w:ascii="Arial" w:hAnsi="Arial" w:cs="Arial"/>
          <w:color w:val="000000"/>
        </w:rPr>
        <w:t xml:space="preserve"> πληθυντικό πρόσωπο </w:t>
      </w:r>
      <w:r w:rsidR="009B0281">
        <w:rPr>
          <w:rFonts w:ascii="Arial" w:hAnsi="Arial" w:cs="Arial"/>
          <w:color w:val="000000"/>
        </w:rPr>
        <w:t xml:space="preserve"> της </w:t>
      </w:r>
      <w:r w:rsidR="000B6AC2" w:rsidRPr="000B20DA">
        <w:rPr>
          <w:rFonts w:ascii="Arial" w:hAnsi="Arial" w:cs="Arial"/>
          <w:color w:val="000000"/>
        </w:rPr>
        <w:t xml:space="preserve">οριστικής </w:t>
      </w:r>
      <w:r w:rsidR="009B0281">
        <w:rPr>
          <w:rFonts w:ascii="Arial" w:hAnsi="Arial" w:cs="Arial"/>
          <w:color w:val="000000"/>
        </w:rPr>
        <w:t xml:space="preserve"> του </w:t>
      </w:r>
      <w:r w:rsidR="000B6AC2" w:rsidRPr="000B20DA">
        <w:rPr>
          <w:rFonts w:ascii="Arial" w:hAnsi="Arial" w:cs="Arial"/>
          <w:color w:val="000000"/>
        </w:rPr>
        <w:t xml:space="preserve">συντελεσμένου μέλλοντα στην άλλη φωνή </w:t>
      </w:r>
      <w:r w:rsidR="000B6AC2" w:rsidRPr="000B20DA">
        <w:rPr>
          <w:rFonts w:ascii="Arial" w:hAnsi="Arial" w:cs="Arial"/>
          <w:color w:val="000000"/>
        </w:rPr>
        <w:br/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lastRenderedPageBreak/>
        <w:t>Erat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t>ascensūrus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: </w:t>
      </w:r>
      <w:r w:rsidR="005255D9">
        <w:rPr>
          <w:rFonts w:ascii="Arial" w:hAnsi="Arial" w:cs="Arial"/>
          <w:color w:val="000000"/>
        </w:rPr>
        <w:t xml:space="preserve">το </w:t>
      </w:r>
      <w:proofErr w:type="spellStart"/>
      <w:r w:rsidR="005255D9">
        <w:rPr>
          <w:rFonts w:ascii="Arial" w:hAnsi="Arial" w:cs="Arial"/>
          <w:color w:val="000000"/>
        </w:rPr>
        <w:t>γ΄</w:t>
      </w:r>
      <w:proofErr w:type="spellEnd"/>
      <w:r w:rsidR="005255D9">
        <w:rPr>
          <w:rFonts w:ascii="Arial" w:hAnsi="Arial" w:cs="Arial"/>
          <w:color w:val="000000"/>
        </w:rPr>
        <w:t xml:space="preserve"> πληθυντικό πρόσωπο της υποτακτικής </w:t>
      </w:r>
      <w:r w:rsidR="00CC0C16">
        <w:rPr>
          <w:rFonts w:ascii="Arial" w:hAnsi="Arial" w:cs="Arial"/>
          <w:color w:val="000000"/>
        </w:rPr>
        <w:t xml:space="preserve"> του </w:t>
      </w:r>
      <w:r w:rsidR="005255D9">
        <w:rPr>
          <w:rFonts w:ascii="Arial" w:hAnsi="Arial" w:cs="Arial"/>
          <w:color w:val="000000"/>
        </w:rPr>
        <w:t>παρακειμένου</w:t>
      </w:r>
      <w:r w:rsidR="000B6AC2" w:rsidRPr="000B20DA">
        <w:rPr>
          <w:rFonts w:ascii="Arial" w:hAnsi="Arial" w:cs="Arial"/>
          <w:color w:val="000000"/>
        </w:rPr>
        <w:br/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t>quaerenti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: </w:t>
      </w:r>
      <w:r w:rsidR="000B6AC2" w:rsidRPr="000B20DA">
        <w:rPr>
          <w:rFonts w:ascii="Arial" w:hAnsi="Arial" w:cs="Arial"/>
          <w:color w:val="000000"/>
        </w:rPr>
        <w:t>τον αντίστοιχο τύπο στον μέλλοντα</w:t>
      </w:r>
      <w:r w:rsidR="000B6AC2" w:rsidRPr="000B20DA">
        <w:rPr>
          <w:rFonts w:ascii="Arial" w:hAnsi="Arial" w:cs="Arial"/>
          <w:color w:val="000000"/>
        </w:rPr>
        <w:br/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t>erat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: </w:t>
      </w:r>
      <w:r w:rsidR="000B6AC2" w:rsidRPr="000B20DA">
        <w:rPr>
          <w:rFonts w:ascii="Arial" w:hAnsi="Arial" w:cs="Arial"/>
          <w:color w:val="000000"/>
        </w:rPr>
        <w:t xml:space="preserve">το </w:t>
      </w:r>
      <w:proofErr w:type="spellStart"/>
      <w:r w:rsidR="000B6AC2" w:rsidRPr="000B20DA">
        <w:rPr>
          <w:rFonts w:ascii="Arial" w:hAnsi="Arial" w:cs="Arial"/>
          <w:color w:val="000000"/>
        </w:rPr>
        <w:t>γ΄</w:t>
      </w:r>
      <w:proofErr w:type="spellEnd"/>
      <w:r w:rsidR="00EF6322">
        <w:rPr>
          <w:rFonts w:ascii="Arial" w:hAnsi="Arial" w:cs="Arial"/>
          <w:color w:val="000000"/>
        </w:rPr>
        <w:t xml:space="preserve"> </w:t>
      </w:r>
      <w:r w:rsidR="000B6AC2" w:rsidRPr="000B20DA">
        <w:rPr>
          <w:rFonts w:ascii="Arial" w:hAnsi="Arial" w:cs="Arial"/>
          <w:color w:val="000000"/>
        </w:rPr>
        <w:t xml:space="preserve">πληθυντικό </w:t>
      </w:r>
      <w:r w:rsidR="00CC0C16">
        <w:rPr>
          <w:rFonts w:ascii="Arial" w:hAnsi="Arial" w:cs="Arial"/>
          <w:color w:val="000000"/>
        </w:rPr>
        <w:t xml:space="preserve">πρόσωπο της </w:t>
      </w:r>
      <w:r w:rsidR="000B6AC2" w:rsidRPr="000B20DA">
        <w:rPr>
          <w:rFonts w:ascii="Arial" w:hAnsi="Arial" w:cs="Arial"/>
          <w:color w:val="000000"/>
        </w:rPr>
        <w:t xml:space="preserve">οριστικής </w:t>
      </w:r>
      <w:r w:rsidR="00CC0C16">
        <w:rPr>
          <w:rFonts w:ascii="Arial" w:hAnsi="Arial" w:cs="Arial"/>
          <w:color w:val="000000"/>
        </w:rPr>
        <w:t xml:space="preserve">του </w:t>
      </w:r>
      <w:r w:rsidR="000B6AC2" w:rsidRPr="000B20DA">
        <w:rPr>
          <w:rFonts w:ascii="Arial" w:hAnsi="Arial" w:cs="Arial"/>
          <w:color w:val="000000"/>
        </w:rPr>
        <w:t>συντελεσμένου μέλλοντα</w:t>
      </w:r>
      <w:r w:rsidR="000B6AC2" w:rsidRPr="000B20DA">
        <w:rPr>
          <w:rFonts w:ascii="Arial" w:hAnsi="Arial" w:cs="Arial"/>
          <w:color w:val="000000"/>
        </w:rPr>
        <w:br/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t>mentiebātur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: </w:t>
      </w:r>
      <w:r w:rsidR="000B6AC2" w:rsidRPr="000B20DA">
        <w:rPr>
          <w:rFonts w:ascii="Arial" w:hAnsi="Arial" w:cs="Arial"/>
          <w:color w:val="000000"/>
        </w:rPr>
        <w:t>τον αντίστοιχο τύπο στην υποτακτική</w:t>
      </w:r>
      <w:r w:rsidR="000B6AC2" w:rsidRPr="000B20DA">
        <w:rPr>
          <w:rFonts w:ascii="Arial" w:hAnsi="Arial" w:cs="Arial"/>
          <w:color w:val="000000"/>
        </w:rPr>
        <w:br/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t>responderit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: </w:t>
      </w:r>
      <w:r w:rsidR="000B6AC2" w:rsidRPr="000B20DA">
        <w:rPr>
          <w:rFonts w:ascii="Arial" w:hAnsi="Arial" w:cs="Arial"/>
          <w:color w:val="000000"/>
        </w:rPr>
        <w:t xml:space="preserve">το </w:t>
      </w:r>
      <w:proofErr w:type="spellStart"/>
      <w:r w:rsidR="000B6AC2" w:rsidRPr="000B20DA">
        <w:rPr>
          <w:rFonts w:ascii="Arial" w:hAnsi="Arial" w:cs="Arial"/>
          <w:color w:val="000000"/>
        </w:rPr>
        <w:t>β΄ενικό</w:t>
      </w:r>
      <w:proofErr w:type="spellEnd"/>
      <w:r w:rsidR="000B6AC2" w:rsidRPr="000B20DA">
        <w:rPr>
          <w:rFonts w:ascii="Arial" w:hAnsi="Arial" w:cs="Arial"/>
          <w:color w:val="000000"/>
        </w:rPr>
        <w:t xml:space="preserve"> </w:t>
      </w:r>
      <w:r w:rsidR="00CC0C16">
        <w:rPr>
          <w:rFonts w:ascii="Arial" w:hAnsi="Arial" w:cs="Arial"/>
          <w:color w:val="000000"/>
        </w:rPr>
        <w:t xml:space="preserve">πρόσωπο της </w:t>
      </w:r>
      <w:r w:rsidR="000B6AC2" w:rsidRPr="000B20DA">
        <w:rPr>
          <w:rFonts w:ascii="Arial" w:hAnsi="Arial" w:cs="Arial"/>
          <w:color w:val="000000"/>
        </w:rPr>
        <w:t>υποτακτικής</w:t>
      </w:r>
      <w:r w:rsidR="00CC0C16">
        <w:rPr>
          <w:rFonts w:ascii="Arial" w:hAnsi="Arial" w:cs="Arial"/>
          <w:color w:val="000000"/>
        </w:rPr>
        <w:t xml:space="preserve"> του </w:t>
      </w:r>
      <w:r w:rsidR="000B6AC2" w:rsidRPr="000B20DA">
        <w:rPr>
          <w:rFonts w:ascii="Arial" w:hAnsi="Arial" w:cs="Arial"/>
          <w:color w:val="000000"/>
        </w:rPr>
        <w:t xml:space="preserve"> μέλλοντα </w:t>
      </w:r>
      <w:r w:rsidR="00CC0C16">
        <w:rPr>
          <w:rFonts w:ascii="Arial" w:hAnsi="Arial" w:cs="Arial"/>
          <w:color w:val="000000"/>
        </w:rPr>
        <w:t xml:space="preserve">                                           </w:t>
      </w:r>
      <w:proofErr w:type="spellStart"/>
      <w:r w:rsidR="000B6AC2" w:rsidRPr="000B20DA">
        <w:rPr>
          <w:rFonts w:ascii="Arial" w:hAnsi="Arial" w:cs="Arial"/>
          <w:b/>
          <w:bCs/>
          <w:color w:val="000000"/>
        </w:rPr>
        <w:t>credidi</w:t>
      </w:r>
      <w:proofErr w:type="spellEnd"/>
      <w:r w:rsidR="000B6AC2" w:rsidRPr="000B20DA">
        <w:rPr>
          <w:rFonts w:ascii="Arial" w:hAnsi="Arial" w:cs="Arial"/>
          <w:b/>
          <w:bCs/>
          <w:color w:val="000000"/>
        </w:rPr>
        <w:t xml:space="preserve">: </w:t>
      </w:r>
      <w:r w:rsidR="00CC0C16">
        <w:rPr>
          <w:rFonts w:ascii="Arial" w:hAnsi="Arial" w:cs="Arial"/>
          <w:color w:val="000000"/>
        </w:rPr>
        <w:t>την αιτιατική του γερουνδίου</w:t>
      </w:r>
    </w:p>
    <w:p w:rsidR="000B6AC2" w:rsidRDefault="000B6AC2" w:rsidP="000B20DA">
      <w:pPr>
        <w:ind w:right="-514"/>
        <w:jc w:val="both"/>
        <w:rPr>
          <w:rFonts w:ascii="Arial" w:hAnsi="Arial" w:cs="Arial"/>
          <w:b/>
          <w:bCs/>
          <w:color w:val="000000"/>
        </w:rPr>
      </w:pPr>
      <w:r w:rsidRPr="0031713F">
        <w:rPr>
          <w:rFonts w:ascii="Arial" w:hAnsi="Arial" w:cs="Arial"/>
          <w:color w:val="000000"/>
        </w:rPr>
        <w:t xml:space="preserve"> </w:t>
      </w:r>
      <w:r w:rsidR="00C3362A">
        <w:rPr>
          <w:rFonts w:ascii="Arial" w:hAnsi="Arial" w:cs="Arial"/>
          <w:color w:val="000000"/>
        </w:rPr>
        <w:t xml:space="preserve"> </w:t>
      </w:r>
      <w:r w:rsidRPr="0031713F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</w:t>
      </w:r>
      <w:r w:rsidRPr="000B20DA">
        <w:rPr>
          <w:rFonts w:ascii="Arial" w:hAnsi="Arial" w:cs="Arial"/>
          <w:color w:val="000000"/>
        </w:rPr>
        <w:t xml:space="preserve">Μονάδες </w:t>
      </w:r>
      <w:r w:rsidRPr="000B20DA">
        <w:rPr>
          <w:rFonts w:ascii="Arial" w:hAnsi="Arial" w:cs="Arial"/>
          <w:b/>
          <w:bCs/>
          <w:color w:val="000000"/>
        </w:rPr>
        <w:t>11</w:t>
      </w:r>
    </w:p>
    <w:p w:rsidR="00C3362A" w:rsidRPr="00C3362A" w:rsidRDefault="00C3362A" w:rsidP="00C3362A">
      <w:pPr>
        <w:tabs>
          <w:tab w:val="right" w:pos="9923"/>
        </w:tabs>
        <w:spacing w:after="0" w:line="300" w:lineRule="atLeast"/>
        <w:ind w:right="-569"/>
        <w:jc w:val="both"/>
        <w:rPr>
          <w:rFonts w:ascii="Arial" w:eastAsia="Calibri" w:hAnsi="Arial" w:cs="Arial"/>
          <w:b/>
          <w:i/>
        </w:rPr>
      </w:pPr>
      <w:r w:rsidRPr="00C3362A">
        <w:rPr>
          <w:rFonts w:ascii="Arial" w:hAnsi="Arial" w:cs="Arial"/>
          <w:b/>
          <w:bCs/>
          <w:color w:val="000000"/>
        </w:rPr>
        <w:t>Δ1.</w:t>
      </w:r>
      <w:r w:rsidRPr="00C3362A">
        <w:rPr>
          <w:rFonts w:ascii="Arial" w:eastAsia="Calibri" w:hAnsi="Arial" w:cs="Arial"/>
        </w:rPr>
        <w:t xml:space="preserve"> Να αναγνωρίσετε συντακτικά τους παρακάτω όρους που βρίσκονται στα κείμενα </w:t>
      </w:r>
      <w:r w:rsidRPr="00C3362A">
        <w:rPr>
          <w:rFonts w:ascii="Arial" w:eastAsia="Calibri" w:hAnsi="Arial" w:cs="Arial"/>
          <w:b/>
        </w:rPr>
        <w:t>με έντονη γραφή</w:t>
      </w:r>
      <w:r w:rsidRPr="00C3362A">
        <w:rPr>
          <w:rFonts w:ascii="Arial" w:eastAsia="Calibri" w:hAnsi="Arial" w:cs="Arial"/>
        </w:rPr>
        <w:t>.</w:t>
      </w:r>
    </w:p>
    <w:p w:rsidR="00C3362A" w:rsidRPr="00C3362A" w:rsidRDefault="00C3362A" w:rsidP="00C3362A">
      <w:pPr>
        <w:tabs>
          <w:tab w:val="right" w:pos="9923"/>
        </w:tabs>
        <w:spacing w:after="0" w:line="300" w:lineRule="atLeast"/>
        <w:ind w:left="-426" w:right="-569"/>
        <w:jc w:val="right"/>
        <w:rPr>
          <w:rFonts w:ascii="Arial" w:eastAsia="Calibri" w:hAnsi="Arial" w:cs="Arial"/>
          <w:b/>
        </w:rPr>
      </w:pPr>
      <w:r w:rsidRPr="00C3362A">
        <w:rPr>
          <w:rFonts w:ascii="Arial" w:eastAsia="Arial" w:hAnsi="Arial" w:cs="Arial"/>
          <w:b/>
        </w:rPr>
        <w:t>Μονάδες  10</w:t>
      </w:r>
    </w:p>
    <w:p w:rsidR="00C3362A" w:rsidRPr="00C3362A" w:rsidRDefault="00C3362A" w:rsidP="000B20DA">
      <w:pPr>
        <w:ind w:right="-514"/>
        <w:jc w:val="both"/>
        <w:rPr>
          <w:rFonts w:ascii="Arial" w:hAnsi="Arial" w:cs="Arial"/>
          <w:color w:val="000000"/>
        </w:rPr>
      </w:pPr>
    </w:p>
    <w:p w:rsidR="00E64045" w:rsidRPr="00912C6D" w:rsidRDefault="00BE3A39" w:rsidP="00866557">
      <w:pPr>
        <w:ind w:right="-514"/>
        <w:rPr>
          <w:rFonts w:ascii="Arial" w:eastAsia="Times New Roman" w:hAnsi="Arial" w:cs="Arial"/>
          <w:b/>
          <w:color w:val="2A2B2A"/>
          <w:lang w:eastAsia="el-GR"/>
        </w:rPr>
      </w:pPr>
      <w:r>
        <w:rPr>
          <w:rFonts w:ascii="Arial" w:eastAsia="Times New Roman" w:hAnsi="Arial" w:cs="Arial"/>
          <w:b/>
          <w:color w:val="2A2B2A"/>
          <w:lang w:eastAsia="el-GR"/>
        </w:rPr>
        <w:t xml:space="preserve">Δ2. </w:t>
      </w:r>
      <w:r w:rsidR="00866557">
        <w:rPr>
          <w:rFonts w:ascii="Arial" w:eastAsia="Times New Roman" w:hAnsi="Arial" w:cs="Arial"/>
          <w:b/>
          <w:color w:val="2A2B2A"/>
          <w:lang w:eastAsia="el-GR"/>
        </w:rPr>
        <w:t xml:space="preserve">α) </w:t>
      </w:r>
      <w:r w:rsidR="008E2972" w:rsidRPr="000B20DA">
        <w:rPr>
          <w:rFonts w:ascii="Arial" w:eastAsia="Times New Roman" w:hAnsi="Arial" w:cs="Arial"/>
          <w:b/>
          <w:color w:val="2A2B2A"/>
          <w:lang w:val="en-US" w:eastAsia="el-GR"/>
        </w:rPr>
        <w:t>is</w:t>
      </w:r>
      <w:r w:rsidR="008E2972" w:rsidRPr="000B20DA">
        <w:rPr>
          <w:rFonts w:ascii="Arial" w:eastAsia="Times New Roman" w:hAnsi="Arial" w:cs="Arial"/>
          <w:b/>
          <w:color w:val="2A2B2A"/>
          <w:lang w:eastAsia="el-GR"/>
        </w:rPr>
        <w:t xml:space="preserve"> </w:t>
      </w:r>
      <w:proofErr w:type="spellStart"/>
      <w:r w:rsidR="008E2972" w:rsidRPr="000B20DA">
        <w:rPr>
          <w:rFonts w:ascii="Arial" w:eastAsia="Times New Roman" w:hAnsi="Arial" w:cs="Arial"/>
          <w:b/>
          <w:color w:val="2A2B2A"/>
          <w:lang w:val="en-US" w:eastAsia="el-GR"/>
        </w:rPr>
        <w:t>Gallos</w:t>
      </w:r>
      <w:proofErr w:type="spellEnd"/>
      <w:r w:rsidR="008E2972" w:rsidRPr="000B20DA">
        <w:rPr>
          <w:rFonts w:ascii="Arial" w:eastAsia="Times New Roman" w:hAnsi="Arial" w:cs="Arial"/>
          <w:b/>
          <w:color w:val="2A2B2A"/>
          <w:lang w:eastAsia="el-GR"/>
        </w:rPr>
        <w:t xml:space="preserve"> </w:t>
      </w:r>
      <w:proofErr w:type="spellStart"/>
      <w:r w:rsidR="008E2972" w:rsidRPr="000B20DA">
        <w:rPr>
          <w:rFonts w:ascii="Arial" w:eastAsia="Times New Roman" w:hAnsi="Arial" w:cs="Arial"/>
          <w:b/>
          <w:color w:val="2A2B2A"/>
          <w:lang w:val="en-US" w:eastAsia="el-GR"/>
        </w:rPr>
        <w:t>iam</w:t>
      </w:r>
      <w:proofErr w:type="spellEnd"/>
      <w:r w:rsidR="008E2972" w:rsidRPr="000B20DA">
        <w:rPr>
          <w:rFonts w:ascii="Arial" w:eastAsia="Times New Roman" w:hAnsi="Arial" w:cs="Arial"/>
          <w:b/>
          <w:color w:val="2A2B2A"/>
          <w:lang w:eastAsia="el-GR"/>
        </w:rPr>
        <w:t xml:space="preserve"> </w:t>
      </w:r>
      <w:proofErr w:type="spellStart"/>
      <w:r w:rsidR="008E2972" w:rsidRPr="008E2972">
        <w:rPr>
          <w:rFonts w:ascii="Arial" w:eastAsia="Times New Roman" w:hAnsi="Arial" w:cs="Arial"/>
          <w:b/>
          <w:color w:val="2A2B2A"/>
          <w:u w:val="single"/>
          <w:lang w:val="en-US" w:eastAsia="el-GR"/>
        </w:rPr>
        <w:t>abeuntes</w:t>
      </w:r>
      <w:proofErr w:type="spellEnd"/>
      <w:r w:rsidR="008E2972" w:rsidRPr="000B20DA">
        <w:rPr>
          <w:rFonts w:ascii="Arial" w:eastAsia="Times New Roman" w:hAnsi="Arial" w:cs="Arial"/>
          <w:b/>
          <w:color w:val="2A2B2A"/>
          <w:lang w:eastAsia="el-GR"/>
        </w:rPr>
        <w:t xml:space="preserve"> </w:t>
      </w:r>
      <w:proofErr w:type="spellStart"/>
      <w:r w:rsidR="008E2972" w:rsidRPr="000B20DA">
        <w:rPr>
          <w:rFonts w:ascii="Arial" w:eastAsia="Times New Roman" w:hAnsi="Arial" w:cs="Arial"/>
          <w:b/>
          <w:color w:val="2A2B2A"/>
          <w:lang w:val="en-US" w:eastAsia="el-GR"/>
        </w:rPr>
        <w:t>secutus</w:t>
      </w:r>
      <w:proofErr w:type="spellEnd"/>
      <w:r w:rsidR="008E2972" w:rsidRPr="000B20DA">
        <w:rPr>
          <w:rFonts w:ascii="Arial" w:eastAsia="Times New Roman" w:hAnsi="Arial" w:cs="Arial"/>
          <w:b/>
          <w:color w:val="2A2B2A"/>
          <w:lang w:eastAsia="el-GR"/>
        </w:rPr>
        <w:t xml:space="preserve"> </w:t>
      </w:r>
      <w:proofErr w:type="spellStart"/>
      <w:r w:rsidR="008E2972" w:rsidRPr="000B20DA">
        <w:rPr>
          <w:rFonts w:ascii="Arial" w:eastAsia="Times New Roman" w:hAnsi="Arial" w:cs="Arial"/>
          <w:b/>
          <w:color w:val="2A2B2A"/>
          <w:lang w:val="en-US" w:eastAsia="el-GR"/>
        </w:rPr>
        <w:t>est</w:t>
      </w:r>
      <w:proofErr w:type="spellEnd"/>
      <w:r w:rsidR="008E2972">
        <w:rPr>
          <w:rFonts w:ascii="Arial" w:eastAsia="Times New Roman" w:hAnsi="Arial" w:cs="Arial"/>
          <w:color w:val="2A2B2A"/>
          <w:lang w:eastAsia="el-GR"/>
        </w:rPr>
        <w:t>:</w:t>
      </w:r>
      <w:r w:rsidR="008E2972" w:rsidRPr="000B20DA">
        <w:rPr>
          <w:rFonts w:ascii="Arial" w:eastAsia="Times New Roman" w:hAnsi="Arial" w:cs="Arial"/>
          <w:color w:val="2A2B2A"/>
          <w:lang w:eastAsia="el-GR"/>
        </w:rPr>
        <w:t xml:space="preserve"> Να α</w:t>
      </w:r>
      <w:r w:rsidR="008E2972">
        <w:rPr>
          <w:rFonts w:ascii="Arial" w:eastAsia="Times New Roman" w:hAnsi="Arial" w:cs="Arial"/>
          <w:color w:val="2A2B2A"/>
          <w:lang w:eastAsia="el-GR"/>
        </w:rPr>
        <w:t xml:space="preserve">ναλύσετε την </w:t>
      </w:r>
      <w:r w:rsidR="008E2972" w:rsidRPr="009B0281">
        <w:rPr>
          <w:rFonts w:ascii="Arial" w:eastAsia="Times New Roman" w:hAnsi="Arial" w:cs="Arial"/>
          <w:color w:val="2A2B2A"/>
          <w:lang w:eastAsia="el-GR"/>
        </w:rPr>
        <w:t xml:space="preserve">υπογραμμισμένη </w:t>
      </w:r>
      <w:r w:rsidR="00AF4897">
        <w:rPr>
          <w:rFonts w:ascii="Arial" w:eastAsia="Times New Roman" w:hAnsi="Arial" w:cs="Arial"/>
          <w:color w:val="2A2B2A"/>
          <w:lang w:eastAsia="el-GR"/>
        </w:rPr>
        <w:t>μετοχή στην</w:t>
      </w:r>
      <w:r w:rsidR="008E2972">
        <w:rPr>
          <w:rFonts w:ascii="Arial" w:eastAsia="Times New Roman" w:hAnsi="Arial" w:cs="Arial"/>
          <w:color w:val="2A2B2A"/>
          <w:lang w:eastAsia="el-GR"/>
        </w:rPr>
        <w:t xml:space="preserve"> </w:t>
      </w:r>
      <w:r w:rsidR="00AF4897">
        <w:rPr>
          <w:rFonts w:ascii="Arial" w:eastAsia="Times New Roman" w:hAnsi="Arial" w:cs="Arial"/>
          <w:color w:val="2A2B2A"/>
          <w:lang w:eastAsia="el-GR"/>
        </w:rPr>
        <w:t xml:space="preserve">αντίστοιχη </w:t>
      </w:r>
      <w:r w:rsidR="008E2972">
        <w:rPr>
          <w:rFonts w:ascii="Arial" w:eastAsia="Times New Roman" w:hAnsi="Arial" w:cs="Arial"/>
          <w:color w:val="2A2B2A"/>
          <w:lang w:eastAsia="el-GR"/>
        </w:rPr>
        <w:t>δευτερεύ</w:t>
      </w:r>
      <w:r w:rsidR="008E2972" w:rsidRPr="000B20DA">
        <w:rPr>
          <w:rFonts w:ascii="Arial" w:eastAsia="Times New Roman" w:hAnsi="Arial" w:cs="Arial"/>
          <w:color w:val="2A2B2A"/>
          <w:lang w:eastAsia="el-GR"/>
        </w:rPr>
        <w:t xml:space="preserve">ουσα πρόταση </w:t>
      </w:r>
      <w:r w:rsidR="00866557">
        <w:rPr>
          <w:rFonts w:ascii="Arial" w:eastAsia="Times New Roman" w:hAnsi="Arial" w:cs="Arial"/>
          <w:color w:val="2A2B2A"/>
          <w:lang w:eastAsia="el-GR"/>
        </w:rPr>
        <w:t xml:space="preserve">εκφερόμενη </w:t>
      </w:r>
      <w:r w:rsidR="00AF4897">
        <w:rPr>
          <w:rFonts w:ascii="Arial" w:eastAsia="Times New Roman" w:hAnsi="Arial" w:cs="Arial"/>
          <w:color w:val="2A2B2A"/>
          <w:lang w:eastAsia="el-GR"/>
        </w:rPr>
        <w:t>με οριστική (2</w:t>
      </w:r>
      <w:r w:rsidR="00E64045">
        <w:rPr>
          <w:rFonts w:ascii="Arial" w:eastAsia="Times New Roman" w:hAnsi="Arial" w:cs="Arial"/>
          <w:color w:val="2A2B2A"/>
          <w:lang w:eastAsia="el-GR"/>
        </w:rPr>
        <w:t xml:space="preserve"> ΤΡ</w:t>
      </w:r>
      <w:r w:rsidR="00E64045">
        <w:rPr>
          <w:rFonts w:ascii="Arial" w:eastAsia="Times New Roman" w:hAnsi="Arial" w:cs="Arial"/>
          <w:color w:val="2A2B2A"/>
          <w:lang w:val="en-US" w:eastAsia="el-GR"/>
        </w:rPr>
        <w:t>O</w:t>
      </w:r>
      <w:r w:rsidR="008E2972" w:rsidRPr="000B20DA">
        <w:rPr>
          <w:rFonts w:ascii="Arial" w:eastAsia="Times New Roman" w:hAnsi="Arial" w:cs="Arial"/>
          <w:color w:val="2A2B2A"/>
          <w:lang w:eastAsia="el-GR"/>
        </w:rPr>
        <w:t>ΠΟΙ)</w:t>
      </w:r>
      <w:r w:rsidR="008E2972" w:rsidRPr="000B20DA">
        <w:rPr>
          <w:rFonts w:ascii="Arial" w:eastAsia="Times New Roman" w:hAnsi="Arial" w:cs="Arial"/>
          <w:b/>
          <w:color w:val="2A2B2A"/>
          <w:lang w:eastAsia="el-GR"/>
        </w:rPr>
        <w:t xml:space="preserve"> </w:t>
      </w:r>
      <w:r w:rsidR="00866557">
        <w:rPr>
          <w:rFonts w:ascii="Arial" w:eastAsia="Times New Roman" w:hAnsi="Arial" w:cs="Arial"/>
          <w:b/>
          <w:color w:val="2A2B2A"/>
          <w:lang w:eastAsia="el-GR"/>
        </w:rPr>
        <w:t xml:space="preserve"> </w:t>
      </w:r>
    </w:p>
    <w:p w:rsidR="00866557" w:rsidRDefault="00E64045" w:rsidP="00866557">
      <w:pPr>
        <w:ind w:right="-514"/>
        <w:rPr>
          <w:rFonts w:ascii="Arial" w:eastAsia="Times New Roman" w:hAnsi="Arial" w:cs="Arial"/>
          <w:b/>
          <w:color w:val="2A2B2A"/>
          <w:lang w:eastAsia="el-GR"/>
        </w:rPr>
      </w:pPr>
      <w:r>
        <w:rPr>
          <w:rFonts w:ascii="Arial" w:eastAsia="Times New Roman" w:hAnsi="Arial" w:cs="Arial"/>
          <w:b/>
          <w:color w:val="2A2B2A"/>
          <w:lang w:eastAsia="el-GR"/>
        </w:rPr>
        <w:t xml:space="preserve">                                                                                                           Μονάδες </w:t>
      </w:r>
      <w:r w:rsidR="00866557">
        <w:rPr>
          <w:rFonts w:ascii="Arial" w:eastAsia="Times New Roman" w:hAnsi="Arial" w:cs="Arial"/>
          <w:b/>
          <w:color w:val="2A2B2A"/>
          <w:lang w:eastAsia="el-GR"/>
        </w:rPr>
        <w:t xml:space="preserve">  </w:t>
      </w:r>
      <w:r w:rsidR="00271E3B">
        <w:rPr>
          <w:rFonts w:ascii="Arial" w:eastAsia="Times New Roman" w:hAnsi="Arial" w:cs="Arial"/>
          <w:b/>
          <w:color w:val="2A2B2A"/>
          <w:lang w:eastAsia="el-GR"/>
        </w:rPr>
        <w:t xml:space="preserve"> 5</w:t>
      </w:r>
      <w:r w:rsidR="00866557">
        <w:rPr>
          <w:rFonts w:ascii="Arial" w:eastAsia="Times New Roman" w:hAnsi="Arial" w:cs="Arial"/>
          <w:b/>
          <w:color w:val="2A2B2A"/>
          <w:lang w:eastAsia="el-GR"/>
        </w:rPr>
        <w:t xml:space="preserve">                                                                                                       </w:t>
      </w:r>
    </w:p>
    <w:p w:rsidR="00866557" w:rsidRDefault="00BE3A39" w:rsidP="00866557">
      <w:pPr>
        <w:ind w:right="-514"/>
        <w:rPr>
          <w:rStyle w:val="fontstyle01"/>
          <w:rFonts w:ascii="Arial" w:hAnsi="Arial" w:cs="Arial"/>
        </w:rPr>
      </w:pPr>
      <w:r>
        <w:rPr>
          <w:rFonts w:ascii="Arial" w:eastAsia="Times New Roman" w:hAnsi="Arial" w:cs="Arial"/>
          <w:b/>
          <w:color w:val="2A2B2A"/>
          <w:lang w:eastAsia="el-GR"/>
        </w:rPr>
        <w:t>Δ2. β)</w:t>
      </w:r>
      <w:r w:rsidR="00866557" w:rsidRPr="00AF4897">
        <w:rPr>
          <w:rStyle w:val="fontstyle01"/>
          <w:rFonts w:ascii="Arial" w:hAnsi="Arial" w:cs="Arial"/>
          <w:b/>
          <w:lang w:val="en-US"/>
        </w:rPr>
        <w:t>Tum</w:t>
      </w:r>
      <w:r w:rsidR="00866557" w:rsidRPr="00AF4897">
        <w:rPr>
          <w:rStyle w:val="fontstyle01"/>
          <w:rFonts w:ascii="Arial" w:hAnsi="Arial" w:cs="Arial"/>
          <w:b/>
        </w:rPr>
        <w:t xml:space="preserve"> </w:t>
      </w:r>
      <w:proofErr w:type="spellStart"/>
      <w:r w:rsidR="00866557" w:rsidRPr="00AF4897">
        <w:rPr>
          <w:rStyle w:val="fontstyle01"/>
          <w:rFonts w:ascii="Arial" w:hAnsi="Arial" w:cs="Arial"/>
          <w:b/>
          <w:lang w:val="en-US"/>
        </w:rPr>
        <w:t>Ennius</w:t>
      </w:r>
      <w:proofErr w:type="spellEnd"/>
      <w:r w:rsidR="00866557" w:rsidRPr="00AF4897">
        <w:rPr>
          <w:rStyle w:val="fontstyle01"/>
          <w:rFonts w:ascii="Arial" w:hAnsi="Arial" w:cs="Arial"/>
          <w:b/>
        </w:rPr>
        <w:t xml:space="preserve"> </w:t>
      </w:r>
      <w:proofErr w:type="spellStart"/>
      <w:r w:rsidR="00866557" w:rsidRPr="00AF4897">
        <w:rPr>
          <w:rStyle w:val="fontstyle01"/>
          <w:rFonts w:ascii="Arial" w:hAnsi="Arial" w:cs="Arial"/>
          <w:b/>
          <w:lang w:val="en-US"/>
        </w:rPr>
        <w:t>indign</w:t>
      </w:r>
      <w:proofErr w:type="spellEnd"/>
      <w:r w:rsidR="00866557" w:rsidRPr="00AF4897">
        <w:rPr>
          <w:rStyle w:val="fontstyle01"/>
          <w:rFonts w:ascii="Arial" w:hAnsi="Arial" w:cs="Arial"/>
          <w:b/>
        </w:rPr>
        <w:t>ā</w:t>
      </w:r>
      <w:proofErr w:type="spellStart"/>
      <w:r w:rsidR="00866557" w:rsidRPr="00AF4897">
        <w:rPr>
          <w:rStyle w:val="fontstyle01"/>
          <w:rFonts w:ascii="Arial" w:hAnsi="Arial" w:cs="Arial"/>
          <w:b/>
          <w:lang w:val="en-US"/>
        </w:rPr>
        <w:t>tus</w:t>
      </w:r>
      <w:proofErr w:type="spellEnd"/>
      <w:r w:rsidR="00866557" w:rsidRPr="00AF4897">
        <w:rPr>
          <w:rStyle w:val="fontstyle01"/>
          <w:rFonts w:ascii="Arial" w:hAnsi="Arial" w:cs="Arial"/>
        </w:rPr>
        <w:t xml:space="preserve"> [...]</w:t>
      </w:r>
      <w:r w:rsidR="00866557">
        <w:rPr>
          <w:rStyle w:val="fontstyle01"/>
          <w:rFonts w:ascii="Arial" w:hAnsi="Arial" w:cs="Arial"/>
        </w:rPr>
        <w:t xml:space="preserve"> </w:t>
      </w:r>
      <w:proofErr w:type="spellStart"/>
      <w:proofErr w:type="gramStart"/>
      <w:r w:rsidR="00866557" w:rsidRPr="00AF4897">
        <w:rPr>
          <w:rStyle w:val="fontstyle01"/>
          <w:rFonts w:ascii="Arial" w:hAnsi="Arial" w:cs="Arial"/>
          <w:b/>
          <w:lang w:val="en-US"/>
        </w:rPr>
        <w:t>inquit</w:t>
      </w:r>
      <w:proofErr w:type="spellEnd"/>
      <w:proofErr w:type="gramEnd"/>
      <w:r w:rsidR="00866557" w:rsidRPr="00AF4897">
        <w:rPr>
          <w:rStyle w:val="fontstyle01"/>
          <w:rFonts w:ascii="Arial" w:hAnsi="Arial" w:cs="Arial"/>
          <w:b/>
        </w:rPr>
        <w:t>:</w:t>
      </w:r>
      <w:r w:rsidR="00866557" w:rsidRPr="00AF4897">
        <w:rPr>
          <w:rStyle w:val="fontstyle01"/>
          <w:rFonts w:ascii="Arial" w:hAnsi="Arial" w:cs="Arial"/>
        </w:rPr>
        <w:t xml:space="preserve"> </w:t>
      </w:r>
      <w:r w:rsidR="00866557">
        <w:rPr>
          <w:rStyle w:val="fontstyle01"/>
          <w:rFonts w:ascii="Arial" w:hAnsi="Arial" w:cs="Arial"/>
        </w:rPr>
        <w:t>Να</w:t>
      </w:r>
      <w:r w:rsidR="00866557" w:rsidRPr="00AF4897">
        <w:rPr>
          <w:rStyle w:val="fontstyle01"/>
          <w:rFonts w:ascii="Arial" w:hAnsi="Arial" w:cs="Arial"/>
        </w:rPr>
        <w:t xml:space="preserve"> </w:t>
      </w:r>
      <w:r w:rsidR="00866557">
        <w:rPr>
          <w:rStyle w:val="fontstyle01"/>
          <w:rFonts w:ascii="Arial" w:hAnsi="Arial" w:cs="Arial"/>
        </w:rPr>
        <w:t>αν</w:t>
      </w:r>
      <w:r w:rsidR="00E64045">
        <w:rPr>
          <w:rStyle w:val="fontstyle01"/>
          <w:rFonts w:ascii="Arial" w:hAnsi="Arial" w:cs="Arial"/>
        </w:rPr>
        <w:t xml:space="preserve">αλύσετε τη μετοχή της περιόδου </w:t>
      </w:r>
      <w:r>
        <w:rPr>
          <w:rStyle w:val="fontstyle01"/>
          <w:rFonts w:ascii="Arial" w:hAnsi="Arial" w:cs="Arial"/>
        </w:rPr>
        <w:t>στην αντί</w:t>
      </w:r>
      <w:r w:rsidR="00866557">
        <w:rPr>
          <w:rStyle w:val="fontstyle01"/>
          <w:rFonts w:ascii="Arial" w:hAnsi="Arial" w:cs="Arial"/>
        </w:rPr>
        <w:t xml:space="preserve">στοιχη </w:t>
      </w:r>
      <w:r w:rsidR="009B0281">
        <w:rPr>
          <w:rStyle w:val="fontstyle01"/>
          <w:rFonts w:ascii="Arial" w:hAnsi="Arial" w:cs="Arial"/>
        </w:rPr>
        <w:t xml:space="preserve"> </w:t>
      </w:r>
      <w:r w:rsidR="00866557">
        <w:rPr>
          <w:rStyle w:val="fontstyle01"/>
          <w:rFonts w:ascii="Arial" w:hAnsi="Arial" w:cs="Arial"/>
        </w:rPr>
        <w:t xml:space="preserve">δευτερεύουσα πρόταση ώστε να δηλώνεται </w:t>
      </w:r>
      <w:r w:rsidR="00866557" w:rsidRPr="00B13E73">
        <w:rPr>
          <w:rStyle w:val="fontstyle01"/>
          <w:rFonts w:ascii="Arial" w:hAnsi="Arial" w:cs="Arial"/>
          <w:b/>
        </w:rPr>
        <w:t>υποκειμενική αιτιολογία.</w:t>
      </w:r>
      <w:r w:rsidR="00866557">
        <w:rPr>
          <w:rStyle w:val="fontstyle01"/>
          <w:rFonts w:ascii="Arial" w:hAnsi="Arial" w:cs="Arial"/>
        </w:rPr>
        <w:t xml:space="preserve"> </w:t>
      </w:r>
    </w:p>
    <w:p w:rsidR="005301E8" w:rsidRDefault="005301E8" w:rsidP="00866557">
      <w:pPr>
        <w:ind w:right="-514"/>
        <w:rPr>
          <w:rStyle w:val="fontstyle01"/>
          <w:rFonts w:ascii="Arial" w:hAnsi="Arial" w:cs="Arial"/>
        </w:rPr>
      </w:pPr>
      <w:r>
        <w:rPr>
          <w:rFonts w:ascii="Arial" w:eastAsia="Times New Roman" w:hAnsi="Arial" w:cs="Arial"/>
          <w:b/>
          <w:color w:val="2A2B2A"/>
          <w:lang w:eastAsia="el-GR"/>
        </w:rPr>
        <w:t xml:space="preserve">                                                                                                             Μονάδες   </w:t>
      </w:r>
      <w:r w:rsidR="00950D04">
        <w:rPr>
          <w:rFonts w:ascii="Arial" w:eastAsia="Times New Roman" w:hAnsi="Arial" w:cs="Arial"/>
          <w:b/>
          <w:color w:val="2A2B2A"/>
          <w:lang w:eastAsia="el-GR"/>
        </w:rPr>
        <w:t xml:space="preserve"> 2</w:t>
      </w:r>
      <w:r>
        <w:rPr>
          <w:rFonts w:ascii="Arial" w:eastAsia="Times New Roman" w:hAnsi="Arial" w:cs="Arial"/>
          <w:b/>
          <w:color w:val="2A2B2A"/>
          <w:lang w:eastAsia="el-GR"/>
        </w:rPr>
        <w:t xml:space="preserve">                                                                                                       </w:t>
      </w:r>
    </w:p>
    <w:p w:rsidR="0099086E" w:rsidRPr="000E1689" w:rsidRDefault="00BA2915" w:rsidP="00BA2915">
      <w:pPr>
        <w:ind w:right="-514"/>
        <w:rPr>
          <w:rFonts w:ascii="Arial" w:hAnsi="Arial" w:cs="Arial"/>
          <w:color w:val="000000"/>
        </w:rPr>
      </w:pPr>
      <w:r w:rsidRPr="00BA2915">
        <w:rPr>
          <w:rFonts w:ascii="Arial" w:hAnsi="Arial" w:cs="Arial"/>
          <w:b/>
          <w:bCs/>
          <w:color w:val="000000"/>
        </w:rPr>
        <w:t>Δ3.</w:t>
      </w:r>
      <w:r w:rsidR="0099086E" w:rsidRPr="00352A6E">
        <w:rPr>
          <w:rFonts w:ascii="Arial" w:hAnsi="Arial" w:cs="Arial"/>
          <w:bCs/>
          <w:color w:val="000000"/>
        </w:rPr>
        <w:t xml:space="preserve">Στην παρακάτω περίοδο </w:t>
      </w:r>
      <w:r w:rsidR="0099086E" w:rsidRPr="00352A6E">
        <w:rPr>
          <w:rFonts w:ascii="Arial" w:hAnsi="Arial" w:cs="Arial"/>
          <w:color w:val="000000"/>
        </w:rPr>
        <w:t>να μετατρέψετε</w:t>
      </w:r>
      <w:r w:rsidR="0099086E" w:rsidRPr="00352A6E">
        <w:rPr>
          <w:rFonts w:ascii="Arial" w:hAnsi="Arial" w:cs="Arial"/>
          <w:b/>
          <w:color w:val="000000"/>
        </w:rPr>
        <w:t xml:space="preserve"> την παθητική σύνταξη σε ενεργητική:</w:t>
      </w:r>
      <w:r w:rsidR="0099086E" w:rsidRPr="00295442">
        <w:rPr>
          <w:rFonts w:ascii="Arial" w:hAnsi="Arial" w:cs="Arial"/>
          <w:color w:val="000000"/>
        </w:rPr>
        <w:br/>
      </w:r>
      <w:r w:rsidR="0099086E" w:rsidRPr="005E2E8D">
        <w:rPr>
          <w:rFonts w:ascii="Arial" w:hAnsi="Arial" w:cs="Arial"/>
          <w:b/>
          <w:color w:val="000000"/>
          <w:shd w:val="clear" w:color="auto" w:fill="FFFFFF"/>
          <w:lang w:val="en-US"/>
        </w:rPr>
        <w:t>Tum</w:t>
      </w:r>
      <w:r w:rsidR="0099086E" w:rsidRPr="00352A6E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="0099086E" w:rsidRPr="005E2E8D">
        <w:rPr>
          <w:rFonts w:ascii="Arial" w:hAnsi="Arial" w:cs="Arial"/>
          <w:b/>
          <w:color w:val="000000"/>
          <w:shd w:val="clear" w:color="auto" w:fill="FFFFFF"/>
          <w:lang w:val="en-US"/>
        </w:rPr>
        <w:t>Camillus</w:t>
      </w:r>
      <w:r w:rsidR="0099086E" w:rsidRPr="00352A6E">
        <w:rPr>
          <w:rFonts w:ascii="Arial" w:hAnsi="Arial" w:cs="Arial"/>
          <w:b/>
          <w:color w:val="000000"/>
          <w:shd w:val="clear" w:color="auto" w:fill="FFFFFF"/>
        </w:rPr>
        <w:t xml:space="preserve">, [....], </w:t>
      </w:r>
      <w:proofErr w:type="spellStart"/>
      <w:proofErr w:type="gramStart"/>
      <w:r w:rsidR="0099086E" w:rsidRPr="005E2E8D">
        <w:rPr>
          <w:rFonts w:ascii="Arial" w:hAnsi="Arial" w:cs="Arial"/>
          <w:b/>
          <w:color w:val="000000"/>
          <w:shd w:val="clear" w:color="auto" w:fill="FFFFFF"/>
          <w:lang w:val="en-US"/>
        </w:rPr>
        <w:t>absens</w:t>
      </w:r>
      <w:proofErr w:type="spellEnd"/>
      <w:proofErr w:type="gramEnd"/>
      <w:r w:rsidR="0099086E" w:rsidRPr="00352A6E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="0099086E" w:rsidRPr="005E2E8D">
        <w:rPr>
          <w:rFonts w:ascii="Arial" w:hAnsi="Arial" w:cs="Arial"/>
          <w:b/>
          <w:color w:val="000000"/>
          <w:shd w:val="clear" w:color="auto" w:fill="FFFFFF"/>
          <w:lang w:val="en-US"/>
        </w:rPr>
        <w:t>dictator</w:t>
      </w:r>
      <w:r w:rsidR="0099086E" w:rsidRPr="00352A6E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99086E" w:rsidRPr="005E2E8D">
        <w:rPr>
          <w:rFonts w:ascii="Arial" w:hAnsi="Arial" w:cs="Arial"/>
          <w:b/>
          <w:color w:val="000000"/>
          <w:shd w:val="clear" w:color="auto" w:fill="FFFFFF"/>
          <w:lang w:val="en-US"/>
        </w:rPr>
        <w:t>est</w:t>
      </w:r>
      <w:proofErr w:type="spellEnd"/>
      <w:r w:rsidR="0099086E" w:rsidRPr="00352A6E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99086E" w:rsidRPr="005E2E8D">
        <w:rPr>
          <w:rFonts w:ascii="Arial" w:hAnsi="Arial" w:cs="Arial"/>
          <w:b/>
          <w:color w:val="000000"/>
          <w:shd w:val="clear" w:color="auto" w:fill="FFFFFF"/>
          <w:lang w:val="en-US"/>
        </w:rPr>
        <w:t>factus</w:t>
      </w:r>
      <w:proofErr w:type="spellEnd"/>
      <w:r w:rsidR="0099086E" w:rsidRPr="00352A6E">
        <w:rPr>
          <w:rFonts w:ascii="Arial" w:hAnsi="Arial" w:cs="Arial"/>
          <w:b/>
          <w:color w:val="000000"/>
          <w:shd w:val="clear" w:color="auto" w:fill="FFFFFF"/>
        </w:rPr>
        <w:t>; (</w:t>
      </w:r>
      <w:r w:rsidR="0099086E" w:rsidRPr="00352A6E">
        <w:rPr>
          <w:rFonts w:ascii="Arial" w:hAnsi="Arial" w:cs="Arial"/>
          <w:color w:val="000000"/>
          <w:shd w:val="clear" w:color="auto" w:fill="FFFFFF"/>
        </w:rPr>
        <w:t>ενν.</w:t>
      </w:r>
      <w:r w:rsidR="0099086E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="0099086E" w:rsidRPr="005E2E8D">
        <w:rPr>
          <w:rFonts w:ascii="Arial" w:hAnsi="Arial" w:cs="Arial"/>
          <w:b/>
          <w:color w:val="000000"/>
          <w:shd w:val="clear" w:color="auto" w:fill="FFFFFF"/>
          <w:lang w:val="en-US"/>
        </w:rPr>
        <w:t>a</w:t>
      </w:r>
      <w:r w:rsidR="0099086E" w:rsidRPr="00352A6E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99086E" w:rsidRPr="005E2E8D">
        <w:rPr>
          <w:rFonts w:ascii="Arial" w:hAnsi="Arial" w:cs="Arial"/>
          <w:b/>
          <w:color w:val="000000"/>
          <w:shd w:val="clear" w:color="auto" w:fill="FFFFFF"/>
          <w:lang w:val="en-US"/>
        </w:rPr>
        <w:t>Romanis</w:t>
      </w:r>
      <w:proofErr w:type="spellEnd"/>
      <w:r w:rsidR="0099086E" w:rsidRPr="00352A6E">
        <w:rPr>
          <w:rFonts w:ascii="Arial" w:hAnsi="Arial" w:cs="Arial"/>
          <w:b/>
          <w:color w:val="000000"/>
          <w:shd w:val="clear" w:color="auto" w:fill="FFFFFF"/>
        </w:rPr>
        <w:t>)</w:t>
      </w:r>
    </w:p>
    <w:p w:rsidR="0099086E" w:rsidRPr="00220EAA" w:rsidRDefault="0099086E" w:rsidP="0099086E">
      <w:pPr>
        <w:shd w:val="clear" w:color="auto" w:fill="FFFFFF"/>
        <w:spacing w:after="0"/>
        <w:ind w:right="-514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b/>
          <w:color w:val="000000"/>
          <w:shd w:val="clear" w:color="auto" w:fill="FFFFFF"/>
        </w:rPr>
        <w:t xml:space="preserve">                                                                                                                   Μονάδες  2,5</w:t>
      </w:r>
    </w:p>
    <w:p w:rsidR="0099086E" w:rsidRDefault="0099086E" w:rsidP="0099086E">
      <w:pPr>
        <w:ind w:right="-514"/>
        <w:rPr>
          <w:rFonts w:ascii="Arial" w:hAnsi="Arial" w:cs="Arial"/>
          <w:b/>
          <w:color w:val="000000"/>
          <w:shd w:val="clear" w:color="auto" w:fill="FFFFFF"/>
        </w:rPr>
      </w:pPr>
    </w:p>
    <w:p w:rsidR="00BA2915" w:rsidRPr="00BA2915" w:rsidRDefault="00BA2915" w:rsidP="00BA2915">
      <w:pPr>
        <w:tabs>
          <w:tab w:val="right" w:pos="9923"/>
        </w:tabs>
        <w:spacing w:after="0" w:line="300" w:lineRule="atLeast"/>
        <w:ind w:right="-569"/>
        <w:jc w:val="both"/>
        <w:rPr>
          <w:rFonts w:ascii="Arial" w:eastAsia="Calibri" w:hAnsi="Arial" w:cs="Arial"/>
          <w:color w:val="000000"/>
        </w:rPr>
      </w:pPr>
      <w:r w:rsidRPr="00BA2915">
        <w:rPr>
          <w:rFonts w:ascii="Arial" w:eastAsia="Arial" w:hAnsi="Arial" w:cs="Arial"/>
          <w:b/>
        </w:rPr>
        <w:t>Ε</w:t>
      </w:r>
      <w:r w:rsidR="009D7088">
        <w:rPr>
          <w:rFonts w:ascii="Arial" w:eastAsia="Arial" w:hAnsi="Arial" w:cs="Arial"/>
          <w:b/>
        </w:rPr>
        <w:t>1</w:t>
      </w:r>
      <w:r w:rsidRPr="00BA2915">
        <w:rPr>
          <w:rFonts w:ascii="Arial" w:eastAsia="Arial" w:hAnsi="Arial" w:cs="Arial"/>
          <w:b/>
        </w:rPr>
        <w:t xml:space="preserve">. </w:t>
      </w:r>
      <w:r w:rsidRPr="009B0281">
        <w:rPr>
          <w:rFonts w:ascii="Arial" w:eastAsia="Arial" w:hAnsi="Arial" w:cs="Arial"/>
          <w:b/>
        </w:rPr>
        <w:t>“</w:t>
      </w:r>
      <w:r w:rsidRPr="009B0281">
        <w:rPr>
          <w:rFonts w:ascii="Arial" w:eastAsia="Arial" w:hAnsi="Arial" w:cs="Arial"/>
          <w:b/>
          <w:lang w:val="en-US"/>
        </w:rPr>
        <w:t>post</w:t>
      </w:r>
      <w:r w:rsidRPr="009B0281">
        <w:rPr>
          <w:rFonts w:ascii="Arial" w:eastAsia="Arial" w:hAnsi="Arial" w:cs="Arial"/>
          <w:b/>
        </w:rPr>
        <w:t xml:space="preserve"> </w:t>
      </w:r>
      <w:r w:rsidRPr="009B0281">
        <w:rPr>
          <w:rFonts w:ascii="Arial" w:eastAsia="Arial" w:hAnsi="Arial" w:cs="Arial"/>
          <w:b/>
          <w:lang w:val="en-US"/>
        </w:rPr>
        <w:t>hoc</w:t>
      </w:r>
      <w:r w:rsidRPr="009B0281">
        <w:rPr>
          <w:rFonts w:ascii="Arial" w:eastAsia="Arial" w:hAnsi="Arial" w:cs="Arial"/>
          <w:b/>
        </w:rPr>
        <w:t xml:space="preserve"> </w:t>
      </w:r>
      <w:r w:rsidRPr="009B0281">
        <w:rPr>
          <w:rFonts w:ascii="Arial" w:eastAsia="Arial" w:hAnsi="Arial" w:cs="Arial"/>
          <w:b/>
          <w:lang w:val="en-US"/>
        </w:rPr>
        <w:t>factum</w:t>
      </w:r>
      <w:r w:rsidRPr="009B0281">
        <w:rPr>
          <w:rFonts w:ascii="Arial" w:eastAsia="Calibri" w:hAnsi="Arial" w:cs="Arial"/>
          <w:b/>
          <w:color w:val="000000"/>
        </w:rPr>
        <w:t>”:</w:t>
      </w:r>
      <w:r w:rsidRPr="00BA2915">
        <w:rPr>
          <w:rFonts w:ascii="Arial" w:eastAsia="Calibri" w:hAnsi="Arial" w:cs="Arial"/>
          <w:b/>
          <w:color w:val="000000"/>
        </w:rPr>
        <w:t xml:space="preserve"> </w:t>
      </w:r>
      <w:r w:rsidRPr="00BA2915">
        <w:rPr>
          <w:rFonts w:ascii="Arial" w:eastAsia="Calibri" w:hAnsi="Arial" w:cs="Arial"/>
          <w:color w:val="000000"/>
        </w:rPr>
        <w:t xml:space="preserve">Να επιφέρετε τις απαραίτητες αλλαγές ώστε να δηλωθεί: </w:t>
      </w:r>
      <w:r w:rsidRPr="00BA2915">
        <w:rPr>
          <w:rFonts w:ascii="Arial" w:eastAsia="Calibri" w:hAnsi="Arial" w:cs="Arial"/>
          <w:b/>
          <w:color w:val="000000"/>
        </w:rPr>
        <w:t>α</w:t>
      </w:r>
      <w:r w:rsidRPr="00BA2915">
        <w:rPr>
          <w:rFonts w:ascii="Arial" w:eastAsia="Calibri" w:hAnsi="Arial" w:cs="Arial"/>
          <w:color w:val="000000"/>
        </w:rPr>
        <w:t>)</w:t>
      </w:r>
      <w:r>
        <w:rPr>
          <w:rFonts w:ascii="Arial" w:eastAsia="Calibri" w:hAnsi="Arial" w:cs="Arial"/>
          <w:color w:val="000000"/>
        </w:rPr>
        <w:t xml:space="preserve"> </w:t>
      </w:r>
      <w:r w:rsidRPr="00BA2915">
        <w:rPr>
          <w:rFonts w:ascii="Arial" w:eastAsia="Calibri" w:hAnsi="Arial" w:cs="Arial"/>
          <w:color w:val="000000"/>
        </w:rPr>
        <w:t xml:space="preserve">η ίδια επιρρηματική σχέση με ισοδύναμο τρόπο και </w:t>
      </w:r>
      <w:r w:rsidRPr="00BA2915">
        <w:rPr>
          <w:rFonts w:ascii="Arial" w:eastAsia="Calibri" w:hAnsi="Arial" w:cs="Arial"/>
          <w:b/>
          <w:color w:val="000000"/>
        </w:rPr>
        <w:t>β)</w:t>
      </w:r>
      <w:r w:rsidRPr="00BA2915">
        <w:rPr>
          <w:rFonts w:ascii="Arial" w:eastAsia="Calibri" w:hAnsi="Arial" w:cs="Arial"/>
          <w:color w:val="000000"/>
        </w:rPr>
        <w:t xml:space="preserve"> ο χρονικός εντοπισμός </w:t>
      </w:r>
    </w:p>
    <w:p w:rsidR="00C3362A" w:rsidRDefault="00BA2915" w:rsidP="00BA2915">
      <w:pPr>
        <w:tabs>
          <w:tab w:val="right" w:pos="9923"/>
        </w:tabs>
        <w:spacing w:after="0" w:line="300" w:lineRule="atLeast"/>
        <w:ind w:right="-569"/>
        <w:rPr>
          <w:rFonts w:ascii="Arial" w:eastAsia="Arial" w:hAnsi="Arial" w:cs="Arial"/>
          <w:b/>
        </w:rPr>
      </w:pPr>
      <w:r w:rsidRPr="00BA2915">
        <w:rPr>
          <w:rFonts w:ascii="Arial" w:eastAsia="Arial" w:hAnsi="Arial" w:cs="Arial"/>
          <w:b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</w:rPr>
        <w:t xml:space="preserve">                     </w:t>
      </w:r>
      <w:r w:rsidR="00C3362A">
        <w:rPr>
          <w:rFonts w:ascii="Arial" w:eastAsia="Arial" w:hAnsi="Arial" w:cs="Arial"/>
          <w:b/>
        </w:rPr>
        <w:t xml:space="preserve">                                               </w:t>
      </w:r>
    </w:p>
    <w:p w:rsidR="00C3362A" w:rsidRDefault="00C3362A" w:rsidP="00BA2915">
      <w:pPr>
        <w:tabs>
          <w:tab w:val="right" w:pos="9923"/>
        </w:tabs>
        <w:spacing w:after="0" w:line="300" w:lineRule="atLeast"/>
        <w:ind w:right="-569"/>
        <w:rPr>
          <w:rFonts w:ascii="Arial" w:eastAsia="Arial" w:hAnsi="Arial" w:cs="Arial"/>
          <w:b/>
        </w:rPr>
      </w:pPr>
    </w:p>
    <w:p w:rsidR="00BA2915" w:rsidRDefault="00C3362A" w:rsidP="00BA2915">
      <w:pPr>
        <w:tabs>
          <w:tab w:val="right" w:pos="9923"/>
        </w:tabs>
        <w:spacing w:after="0" w:line="300" w:lineRule="atLeast"/>
        <w:ind w:right="-569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                                                                                 </w:t>
      </w:r>
      <w:r w:rsidR="00BA2915" w:rsidRPr="00BA2915">
        <w:rPr>
          <w:rFonts w:ascii="Arial" w:eastAsia="Arial" w:hAnsi="Arial" w:cs="Arial"/>
          <w:b/>
        </w:rPr>
        <w:t>Μονάδες  4</w:t>
      </w:r>
    </w:p>
    <w:p w:rsidR="00BA2915" w:rsidRPr="00BA2915" w:rsidRDefault="00BA2915" w:rsidP="00BA2915">
      <w:pPr>
        <w:tabs>
          <w:tab w:val="right" w:pos="9923"/>
        </w:tabs>
        <w:spacing w:after="0" w:line="300" w:lineRule="atLeast"/>
        <w:ind w:right="-569"/>
        <w:rPr>
          <w:rFonts w:ascii="Arial" w:eastAsia="Arial" w:hAnsi="Arial" w:cs="Arial"/>
          <w:b/>
        </w:rPr>
      </w:pPr>
    </w:p>
    <w:p w:rsidR="00BA2915" w:rsidRDefault="003347EB" w:rsidP="009B0281">
      <w:pPr>
        <w:tabs>
          <w:tab w:val="right" w:pos="9923"/>
        </w:tabs>
        <w:spacing w:after="0" w:line="300" w:lineRule="atLeast"/>
        <w:ind w:right="-569"/>
        <w:jc w:val="both"/>
        <w:rPr>
          <w:rFonts w:ascii="Arial" w:eastAsia="Calibri" w:hAnsi="Arial" w:cs="Arial"/>
          <w:b/>
          <w:color w:val="000000"/>
          <w:shd w:val="clear" w:color="auto" w:fill="FFFFFF"/>
        </w:rPr>
      </w:pPr>
      <w:r>
        <w:rPr>
          <w:rFonts w:ascii="Calibri" w:eastAsia="Calibri" w:hAnsi="Calibri" w:cs="Calibri"/>
          <w:b/>
          <w:noProof/>
          <w:lang w:eastAsia="el-G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705.5pt;height:61.45pt;rotation:315;z-index:-251658752;mso-position-horizontal:center;mso-position-horizontal-relative:margin;mso-position-vertical:center;mso-position-vertical-relative:margin" o:allowincell="f" fillcolor="#d8d8d8 [2732]" stroked="f">
            <v:fill opacity=".5"/>
            <v:textpath style="font-family:&quot;Cambria Math&quot;;font-size:1pt" string="ΦΡΟΝΤΙΣΤΗΡΙΟ ΕΠΙΤΥΧΕΙΝ"/>
            <w10:wrap anchorx="margin" anchory="margin"/>
          </v:shape>
        </w:pict>
      </w:r>
      <w:r w:rsidR="00F54692" w:rsidRPr="00F54692">
        <w:rPr>
          <w:rFonts w:ascii="Arial" w:eastAsia="Calibri" w:hAnsi="Arial" w:cs="Arial"/>
          <w:b/>
          <w:color w:val="000000"/>
          <w:shd w:val="clear" w:color="auto" w:fill="FFFFFF"/>
        </w:rPr>
        <w:t xml:space="preserve">Ε2. </w:t>
      </w:r>
      <w:r w:rsidR="00BA2915" w:rsidRPr="00BA2915">
        <w:rPr>
          <w:rFonts w:ascii="Arial" w:eastAsia="Calibri" w:hAnsi="Arial" w:cs="Arial"/>
          <w:b/>
          <w:color w:val="000000"/>
          <w:shd w:val="clear" w:color="auto" w:fill="FFFFFF"/>
        </w:rPr>
        <w:t>«</w:t>
      </w:r>
      <w:r w:rsidR="00E7074F" w:rsidRPr="00BA2915">
        <w:rPr>
          <w:rFonts w:ascii="Arial" w:eastAsia="Calibri" w:hAnsi="Arial" w:cs="Arial"/>
          <w:b/>
          <w:color w:val="000000"/>
          <w:shd w:val="clear" w:color="auto" w:fill="FFFFFF"/>
        </w:rPr>
        <w:t>(</w:t>
      </w:r>
      <w:proofErr w:type="spellStart"/>
      <w:r w:rsidR="00E7074F" w:rsidRPr="00BA2915">
        <w:rPr>
          <w:rFonts w:ascii="Arial" w:eastAsia="Calibri" w:hAnsi="Arial" w:cs="Arial"/>
          <w:b/>
          <w:color w:val="000000"/>
          <w:shd w:val="clear" w:color="auto" w:fill="FFFFFF"/>
          <w:lang w:val="en-US"/>
        </w:rPr>
        <w:t>Arria</w:t>
      </w:r>
      <w:proofErr w:type="spellEnd"/>
      <w:r w:rsidR="00E7074F" w:rsidRPr="00BA2915">
        <w:rPr>
          <w:rFonts w:ascii="Arial" w:eastAsia="Calibri" w:hAnsi="Arial" w:cs="Arial"/>
          <w:b/>
          <w:color w:val="000000"/>
          <w:shd w:val="clear" w:color="auto" w:fill="FFFFFF"/>
        </w:rPr>
        <w:t xml:space="preserve">) </w:t>
      </w:r>
      <w:proofErr w:type="spellStart"/>
      <w:r w:rsidR="00BA2915" w:rsidRPr="00BA2915">
        <w:rPr>
          <w:rFonts w:ascii="Arial" w:eastAsia="Calibri" w:hAnsi="Arial" w:cs="Arial"/>
          <w:b/>
          <w:color w:val="000000"/>
          <w:shd w:val="clear" w:color="auto" w:fill="FFFFFF"/>
          <w:lang w:val="en-US"/>
        </w:rPr>
        <w:t>conduxit</w:t>
      </w:r>
      <w:proofErr w:type="spellEnd"/>
      <w:r w:rsidR="00BA2915" w:rsidRPr="00BA2915">
        <w:rPr>
          <w:rFonts w:ascii="Arial" w:eastAsia="Calibri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BA2915" w:rsidRPr="00BA2915">
        <w:rPr>
          <w:rFonts w:ascii="Arial" w:eastAsia="Calibri" w:hAnsi="Arial" w:cs="Arial"/>
          <w:b/>
          <w:color w:val="000000"/>
          <w:shd w:val="clear" w:color="auto" w:fill="FFFFFF"/>
          <w:lang w:val="en-US"/>
        </w:rPr>
        <w:t>piscatoriam</w:t>
      </w:r>
      <w:proofErr w:type="spellEnd"/>
      <w:r w:rsidR="00BA2915" w:rsidRPr="00BA2915">
        <w:rPr>
          <w:rFonts w:ascii="Arial" w:eastAsia="Calibri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BA2915" w:rsidRPr="00BA2915">
        <w:rPr>
          <w:rFonts w:ascii="Arial" w:eastAsia="Calibri" w:hAnsi="Arial" w:cs="Arial"/>
          <w:b/>
          <w:color w:val="000000"/>
          <w:shd w:val="clear" w:color="auto" w:fill="FFFFFF"/>
          <w:lang w:val="en-US"/>
        </w:rPr>
        <w:t>naviculam</w:t>
      </w:r>
      <w:proofErr w:type="spellEnd"/>
      <w:r w:rsidR="00BA2915" w:rsidRPr="00BA2915">
        <w:rPr>
          <w:rFonts w:ascii="Arial" w:eastAsia="Calibri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BA2915" w:rsidRPr="00BA2915">
        <w:rPr>
          <w:rFonts w:ascii="Arial" w:eastAsia="Calibri" w:hAnsi="Arial" w:cs="Arial"/>
          <w:b/>
          <w:color w:val="000000"/>
          <w:shd w:val="clear" w:color="auto" w:fill="FFFFFF"/>
          <w:lang w:val="en-US"/>
        </w:rPr>
        <w:t>ingentemque</w:t>
      </w:r>
      <w:proofErr w:type="spellEnd"/>
      <w:r w:rsidR="00BA2915" w:rsidRPr="00BA2915">
        <w:rPr>
          <w:rFonts w:ascii="Arial" w:eastAsia="Calibri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BA2915" w:rsidRPr="00BA2915">
        <w:rPr>
          <w:rFonts w:ascii="Arial" w:eastAsia="Calibri" w:hAnsi="Arial" w:cs="Arial"/>
          <w:b/>
          <w:color w:val="000000"/>
          <w:shd w:val="clear" w:color="auto" w:fill="FFFFFF"/>
          <w:lang w:val="en-US"/>
        </w:rPr>
        <w:t>navem</w:t>
      </w:r>
      <w:proofErr w:type="spellEnd"/>
      <w:r w:rsidR="00BA2915" w:rsidRPr="00BA2915">
        <w:rPr>
          <w:rFonts w:ascii="Arial" w:eastAsia="Calibri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BA2915" w:rsidRPr="00BA2915">
        <w:rPr>
          <w:rFonts w:ascii="Arial" w:eastAsia="Calibri" w:hAnsi="Arial" w:cs="Arial"/>
          <w:b/>
          <w:color w:val="000000"/>
          <w:shd w:val="clear" w:color="auto" w:fill="FFFFFF"/>
          <w:lang w:val="en-US"/>
        </w:rPr>
        <w:t>secuta</w:t>
      </w:r>
      <w:proofErr w:type="spellEnd"/>
      <w:r w:rsidR="00BA2915" w:rsidRPr="00BA2915">
        <w:rPr>
          <w:rFonts w:ascii="Arial" w:eastAsia="Calibri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BA2915" w:rsidRPr="00BA2915">
        <w:rPr>
          <w:rFonts w:ascii="Arial" w:eastAsia="Calibri" w:hAnsi="Arial" w:cs="Arial"/>
          <w:b/>
          <w:color w:val="000000"/>
          <w:shd w:val="clear" w:color="auto" w:fill="FFFFFF"/>
          <w:lang w:val="en-US"/>
        </w:rPr>
        <w:t>est</w:t>
      </w:r>
      <w:proofErr w:type="spellEnd"/>
      <w:r w:rsidR="00E7074F">
        <w:rPr>
          <w:rFonts w:ascii="Arial" w:eastAsia="Calibri" w:hAnsi="Arial" w:cs="Arial"/>
          <w:b/>
          <w:color w:val="000000"/>
          <w:shd w:val="clear" w:color="auto" w:fill="FFFFFF"/>
        </w:rPr>
        <w:t>»:</w:t>
      </w:r>
      <w:r w:rsidR="00BA2915" w:rsidRPr="00BA2915">
        <w:rPr>
          <w:rFonts w:ascii="Arial" w:eastAsia="Calibri" w:hAnsi="Arial" w:cs="Arial"/>
          <w:b/>
          <w:color w:val="000000"/>
          <w:shd w:val="clear" w:color="auto" w:fill="FFFFFF"/>
        </w:rPr>
        <w:t xml:space="preserve"> </w:t>
      </w:r>
      <w:r w:rsidR="00BA2915" w:rsidRPr="00BA2915">
        <w:rPr>
          <w:rFonts w:ascii="Arial" w:eastAsia="Calibri" w:hAnsi="Arial" w:cs="Arial"/>
          <w:i/>
          <w:color w:val="000000"/>
          <w:shd w:val="clear" w:color="auto" w:fill="FFFFFF"/>
        </w:rPr>
        <w:t>Να εξαρτηθεί η περίοδος από τη φράση</w:t>
      </w:r>
      <w:r w:rsidR="00BA2915" w:rsidRPr="00BA2915">
        <w:rPr>
          <w:rFonts w:ascii="Arial" w:eastAsia="Calibri" w:hAnsi="Arial" w:cs="Arial"/>
          <w:color w:val="000000"/>
          <w:shd w:val="clear" w:color="auto" w:fill="FFFFFF"/>
        </w:rPr>
        <w:t xml:space="preserve"> </w:t>
      </w:r>
      <w:r w:rsidR="00BA2915" w:rsidRPr="00BA2915">
        <w:rPr>
          <w:rFonts w:ascii="Arial" w:eastAsia="Calibri" w:hAnsi="Arial" w:cs="Arial"/>
          <w:b/>
          <w:color w:val="000000"/>
          <w:shd w:val="clear" w:color="auto" w:fill="FFFFFF"/>
        </w:rPr>
        <w:t>Α</w:t>
      </w:r>
      <w:proofErr w:type="spellStart"/>
      <w:r w:rsidR="00BA2915" w:rsidRPr="00BA2915">
        <w:rPr>
          <w:rFonts w:ascii="Arial" w:eastAsia="Calibri" w:hAnsi="Arial" w:cs="Arial"/>
          <w:b/>
          <w:color w:val="000000"/>
          <w:shd w:val="clear" w:color="auto" w:fill="FFFFFF"/>
          <w:lang w:val="en-US"/>
        </w:rPr>
        <w:t>rria</w:t>
      </w:r>
      <w:proofErr w:type="spellEnd"/>
      <w:r w:rsidR="00BA2915" w:rsidRPr="00BA2915">
        <w:rPr>
          <w:rFonts w:ascii="Arial" w:eastAsia="Calibri" w:hAnsi="Arial" w:cs="Arial"/>
          <w:b/>
          <w:color w:val="000000"/>
          <w:shd w:val="clear" w:color="auto" w:fill="FFFFFF"/>
        </w:rPr>
        <w:t xml:space="preserve"> </w:t>
      </w:r>
      <w:proofErr w:type="spellStart"/>
      <w:r w:rsidR="00BA2915" w:rsidRPr="00BA2915">
        <w:rPr>
          <w:rFonts w:ascii="Arial" w:eastAsia="Calibri" w:hAnsi="Arial" w:cs="Arial"/>
          <w:b/>
          <w:color w:val="000000"/>
          <w:shd w:val="clear" w:color="auto" w:fill="FFFFFF"/>
          <w:lang w:val="en-US"/>
        </w:rPr>
        <w:t>respondet</w:t>
      </w:r>
      <w:proofErr w:type="spellEnd"/>
      <w:r w:rsidR="00BA2915" w:rsidRPr="00BA2915">
        <w:rPr>
          <w:rFonts w:ascii="Arial" w:eastAsia="Calibri" w:hAnsi="Arial" w:cs="Arial"/>
          <w:color w:val="000000"/>
          <w:shd w:val="clear" w:color="auto" w:fill="FFFFFF"/>
        </w:rPr>
        <w:t xml:space="preserve"> και να γίνει απαρεμφατική</w:t>
      </w:r>
      <w:r w:rsidR="00950D04">
        <w:rPr>
          <w:rFonts w:ascii="Arial" w:eastAsia="Calibri" w:hAnsi="Arial" w:cs="Arial"/>
          <w:color w:val="000000"/>
          <w:shd w:val="clear" w:color="auto" w:fill="FFFFFF"/>
        </w:rPr>
        <w:t xml:space="preserve"> (μονάδες 3)</w:t>
      </w:r>
      <w:r w:rsidR="00BA2915" w:rsidRPr="00BA2915">
        <w:rPr>
          <w:rFonts w:ascii="Arial" w:eastAsia="Calibri" w:hAnsi="Arial" w:cs="Arial"/>
          <w:color w:val="000000"/>
          <w:shd w:val="clear" w:color="auto" w:fill="FFFFFF"/>
        </w:rPr>
        <w:t xml:space="preserve">. Στη συνέχεια να </w:t>
      </w:r>
      <w:r w:rsidR="00CE6F11">
        <w:rPr>
          <w:rFonts w:ascii="Arial" w:eastAsia="Calibri" w:hAnsi="Arial" w:cs="Arial"/>
          <w:i/>
          <w:color w:val="000000"/>
          <w:shd w:val="clear" w:color="auto" w:fill="FFFFFF"/>
        </w:rPr>
        <w:t>αιτιολογήσετε την πτώση του υποκειμένου</w:t>
      </w:r>
      <w:r w:rsidR="00BA2915" w:rsidRPr="00BA2915">
        <w:rPr>
          <w:rFonts w:ascii="Arial" w:eastAsia="Calibri" w:hAnsi="Arial" w:cs="Arial"/>
          <w:i/>
          <w:color w:val="000000"/>
          <w:shd w:val="clear" w:color="auto" w:fill="FFFFFF"/>
        </w:rPr>
        <w:t xml:space="preserve"> των απαρεμφάτων</w:t>
      </w:r>
      <w:r w:rsidR="00950D04">
        <w:rPr>
          <w:rFonts w:ascii="Arial" w:eastAsia="Calibri" w:hAnsi="Arial" w:cs="Arial"/>
          <w:i/>
          <w:color w:val="000000"/>
          <w:shd w:val="clear" w:color="auto" w:fill="FFFFFF"/>
        </w:rPr>
        <w:t xml:space="preserve"> (μονάδες 2</w:t>
      </w:r>
      <w:r w:rsidR="00BA2915" w:rsidRPr="00BA2915">
        <w:rPr>
          <w:rFonts w:ascii="Arial" w:eastAsia="Calibri" w:hAnsi="Arial" w:cs="Arial"/>
          <w:b/>
          <w:color w:val="000000"/>
          <w:shd w:val="clear" w:color="auto" w:fill="FFFFFF"/>
        </w:rPr>
        <w:t>.</w:t>
      </w:r>
    </w:p>
    <w:p w:rsidR="00E7074F" w:rsidRDefault="00E7074F" w:rsidP="00BA2915">
      <w:pPr>
        <w:widowControl w:val="0"/>
        <w:tabs>
          <w:tab w:val="right" w:pos="7333"/>
        </w:tabs>
        <w:autoSpaceDE w:val="0"/>
        <w:autoSpaceDN w:val="0"/>
        <w:adjustRightInd w:val="0"/>
        <w:spacing w:after="0" w:line="288" w:lineRule="auto"/>
        <w:ind w:right="-514"/>
        <w:jc w:val="both"/>
        <w:rPr>
          <w:rFonts w:ascii="Arial" w:eastAsia="Calibri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</w:t>
      </w:r>
      <w:r w:rsidRPr="000B20DA">
        <w:rPr>
          <w:rFonts w:ascii="Arial" w:hAnsi="Arial" w:cs="Arial"/>
          <w:color w:val="000000"/>
        </w:rPr>
        <w:t>Μονάδες</w:t>
      </w:r>
      <w:r>
        <w:rPr>
          <w:rFonts w:ascii="Arial" w:hAnsi="Arial" w:cs="Arial"/>
          <w:color w:val="000000"/>
        </w:rPr>
        <w:t xml:space="preserve">  </w:t>
      </w:r>
      <w:r w:rsidRPr="00EF6322">
        <w:rPr>
          <w:rFonts w:ascii="Arial" w:hAnsi="Arial" w:cs="Arial"/>
          <w:b/>
          <w:bCs/>
          <w:color w:val="000000"/>
        </w:rPr>
        <w:t>5</w:t>
      </w:r>
    </w:p>
    <w:p w:rsidR="00E7074F" w:rsidRPr="00BA2915" w:rsidRDefault="00E7074F" w:rsidP="00BA2915">
      <w:pPr>
        <w:widowControl w:val="0"/>
        <w:tabs>
          <w:tab w:val="right" w:pos="7333"/>
        </w:tabs>
        <w:autoSpaceDE w:val="0"/>
        <w:autoSpaceDN w:val="0"/>
        <w:adjustRightInd w:val="0"/>
        <w:spacing w:after="0" w:line="288" w:lineRule="auto"/>
        <w:ind w:right="-514"/>
        <w:jc w:val="both"/>
        <w:rPr>
          <w:rFonts w:ascii="Arial" w:eastAsia="Calibri" w:hAnsi="Arial" w:cs="Arial"/>
          <w:b/>
          <w:color w:val="000000"/>
          <w:shd w:val="clear" w:color="auto" w:fill="FFFFFF"/>
        </w:rPr>
      </w:pPr>
    </w:p>
    <w:p w:rsidR="00866557" w:rsidRPr="000B20DA" w:rsidRDefault="00367B66" w:rsidP="00866557">
      <w:pPr>
        <w:shd w:val="clear" w:color="auto" w:fill="FFFFFF"/>
        <w:spacing w:after="480" w:line="240" w:lineRule="auto"/>
        <w:ind w:right="-514"/>
        <w:jc w:val="both"/>
        <w:rPr>
          <w:rFonts w:ascii="Arial" w:eastAsia="Times New Roman" w:hAnsi="Arial" w:cs="Arial"/>
          <w:color w:val="2A2B2A"/>
          <w:lang w:eastAsia="el-GR"/>
        </w:rPr>
      </w:pPr>
      <w:r>
        <w:rPr>
          <w:rFonts w:ascii="Arial" w:eastAsia="Times New Roman" w:hAnsi="Arial" w:cs="Arial"/>
          <w:b/>
          <w:bCs/>
          <w:color w:val="2A2B2A"/>
          <w:lang w:eastAsia="el-GR"/>
        </w:rPr>
        <w:t>Ε3</w:t>
      </w:r>
      <w:r w:rsidR="00866557" w:rsidRPr="000B20DA">
        <w:rPr>
          <w:rFonts w:ascii="Arial" w:eastAsia="Times New Roman" w:hAnsi="Arial" w:cs="Arial"/>
          <w:b/>
          <w:bCs/>
          <w:color w:val="2A2B2A"/>
          <w:lang w:eastAsia="el-GR"/>
        </w:rPr>
        <w:t>. </w:t>
      </w:r>
      <w:proofErr w:type="spellStart"/>
      <w:r w:rsidR="00866557" w:rsidRPr="000B20DA">
        <w:rPr>
          <w:rFonts w:ascii="Arial" w:eastAsia="Times New Roman" w:hAnsi="Arial" w:cs="Arial"/>
          <w:b/>
          <w:bCs/>
          <w:color w:val="2A2B2A"/>
          <w:lang w:eastAsia="el-GR"/>
        </w:rPr>
        <w:t>apud</w:t>
      </w:r>
      <w:proofErr w:type="spellEnd"/>
      <w:r w:rsidR="00866557" w:rsidRPr="000B20DA">
        <w:rPr>
          <w:rFonts w:ascii="Arial" w:eastAsia="Times New Roman" w:hAnsi="Arial" w:cs="Arial"/>
          <w:b/>
          <w:bCs/>
          <w:color w:val="2A2B2A"/>
          <w:lang w:eastAsia="el-GR"/>
        </w:rPr>
        <w:t xml:space="preserve"> </w:t>
      </w:r>
      <w:proofErr w:type="spellStart"/>
      <w:r w:rsidR="00866557" w:rsidRPr="000B20DA">
        <w:rPr>
          <w:rFonts w:ascii="Arial" w:eastAsia="Times New Roman" w:hAnsi="Arial" w:cs="Arial"/>
          <w:b/>
          <w:bCs/>
          <w:color w:val="2A2B2A"/>
          <w:lang w:eastAsia="el-GR"/>
        </w:rPr>
        <w:t>Alliam</w:t>
      </w:r>
      <w:proofErr w:type="spellEnd"/>
      <w:r w:rsidR="00866557" w:rsidRPr="000B20DA">
        <w:rPr>
          <w:rFonts w:ascii="Arial" w:eastAsia="Times New Roman" w:hAnsi="Arial" w:cs="Arial"/>
          <w:b/>
          <w:bCs/>
          <w:color w:val="2A2B2A"/>
          <w:lang w:eastAsia="el-GR"/>
        </w:rPr>
        <w:t xml:space="preserve"> </w:t>
      </w:r>
      <w:proofErr w:type="spellStart"/>
      <w:r w:rsidR="00866557" w:rsidRPr="000B20DA">
        <w:rPr>
          <w:rFonts w:ascii="Arial" w:eastAsia="Times New Roman" w:hAnsi="Arial" w:cs="Arial"/>
          <w:b/>
          <w:bCs/>
          <w:color w:val="2A2B2A"/>
          <w:lang w:eastAsia="el-GR"/>
        </w:rPr>
        <w:t>flumen</w:t>
      </w:r>
      <w:proofErr w:type="spellEnd"/>
      <w:r w:rsidR="00866557" w:rsidRPr="000B20DA">
        <w:rPr>
          <w:rFonts w:ascii="Arial" w:eastAsia="Times New Roman" w:hAnsi="Arial" w:cs="Arial"/>
          <w:b/>
          <w:bCs/>
          <w:color w:val="2A2B2A"/>
          <w:lang w:eastAsia="el-GR"/>
        </w:rPr>
        <w:t>.</w:t>
      </w:r>
      <w:r w:rsidR="00866557" w:rsidRPr="000B20DA">
        <w:rPr>
          <w:rFonts w:ascii="Arial" w:eastAsia="Times New Roman" w:hAnsi="Arial" w:cs="Arial"/>
          <w:color w:val="2A2B2A"/>
          <w:lang w:eastAsia="el-GR"/>
        </w:rPr>
        <w:t> Να αναλύσετε την παράθεση σε αναφορική πρόταση.</w:t>
      </w:r>
    </w:p>
    <w:p w:rsidR="00B13E73" w:rsidRPr="007963C9" w:rsidRDefault="00866557" w:rsidP="007963C9">
      <w:pPr>
        <w:shd w:val="clear" w:color="auto" w:fill="FFFFFF"/>
        <w:spacing w:after="480" w:line="240" w:lineRule="auto"/>
        <w:ind w:right="-514"/>
        <w:rPr>
          <w:rFonts w:ascii="Arial" w:eastAsia="Times New Roman" w:hAnsi="Arial" w:cs="Arial"/>
          <w:b/>
          <w:bCs/>
          <w:color w:val="2A2B2A"/>
          <w:lang w:eastAsia="el-GR"/>
        </w:rPr>
      </w:pPr>
      <w:r w:rsidRPr="000B20DA">
        <w:rPr>
          <w:rFonts w:ascii="Arial" w:eastAsia="Times New Roman" w:hAnsi="Arial" w:cs="Arial"/>
          <w:b/>
          <w:bCs/>
          <w:color w:val="2A2B2A"/>
          <w:lang w:eastAsia="el-GR"/>
        </w:rPr>
        <w:t xml:space="preserve">                                                                                                  (Μονάδες</w:t>
      </w:r>
      <w:r w:rsidRPr="000B20DA">
        <w:rPr>
          <w:rFonts w:ascii="Arial" w:eastAsia="Times New Roman" w:hAnsi="Arial" w:cs="Arial"/>
          <w:b/>
          <w:bCs/>
          <w:color w:val="2A2B2A"/>
          <w:lang w:val="en-US" w:eastAsia="el-GR"/>
        </w:rPr>
        <w:t> </w:t>
      </w:r>
      <w:r w:rsidR="00950D04">
        <w:rPr>
          <w:rFonts w:ascii="Arial" w:eastAsia="Times New Roman" w:hAnsi="Arial" w:cs="Arial"/>
          <w:b/>
          <w:bCs/>
          <w:color w:val="2A2B2A"/>
          <w:lang w:eastAsia="el-GR"/>
        </w:rPr>
        <w:t>1,5</w:t>
      </w:r>
      <w:r w:rsidRPr="000B20DA">
        <w:rPr>
          <w:rFonts w:ascii="Arial" w:eastAsia="Times New Roman" w:hAnsi="Arial" w:cs="Arial"/>
          <w:b/>
          <w:bCs/>
          <w:color w:val="2A2B2A"/>
          <w:lang w:eastAsia="el-GR"/>
        </w:rPr>
        <w:t>)</w:t>
      </w:r>
    </w:p>
    <w:p w:rsidR="00B13E73" w:rsidRPr="00B13E73" w:rsidRDefault="00B13E73" w:rsidP="00B13E73">
      <w:pPr>
        <w:ind w:right="-514"/>
        <w:jc w:val="center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lang w:val="en-US"/>
        </w:rPr>
        <w:t>FORTUNA BONA</w:t>
      </w:r>
    </w:p>
    <w:p w:rsidR="00B2609F" w:rsidRPr="00866557" w:rsidRDefault="00B2609F" w:rsidP="000B20DA">
      <w:pPr>
        <w:ind w:right="-514"/>
        <w:rPr>
          <w:rFonts w:ascii="Arial" w:hAnsi="Arial" w:cs="Arial"/>
          <w:b/>
          <w:bCs/>
          <w:color w:val="000000"/>
        </w:rPr>
      </w:pPr>
    </w:p>
    <w:p w:rsidR="00B2609F" w:rsidRPr="000B20DA" w:rsidRDefault="00B2609F" w:rsidP="000B20DA">
      <w:pPr>
        <w:ind w:right="-514"/>
        <w:jc w:val="both"/>
        <w:rPr>
          <w:rFonts w:ascii="Arial" w:hAnsi="Arial" w:cs="Arial"/>
          <w:lang w:val="en-US"/>
        </w:rPr>
      </w:pPr>
    </w:p>
    <w:sectPr w:rsidR="00B2609F" w:rsidRPr="000B20DA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7EB" w:rsidRDefault="003347EB" w:rsidP="009B0281">
      <w:pPr>
        <w:spacing w:after="0" w:line="240" w:lineRule="auto"/>
      </w:pPr>
      <w:r>
        <w:separator/>
      </w:r>
    </w:p>
  </w:endnote>
  <w:endnote w:type="continuationSeparator" w:id="0">
    <w:p w:rsidR="003347EB" w:rsidRDefault="003347EB" w:rsidP="009B0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3020796"/>
      <w:docPartObj>
        <w:docPartGallery w:val="Page Numbers (Bottom of Page)"/>
        <w:docPartUnique/>
      </w:docPartObj>
    </w:sdtPr>
    <w:sdtEndPr/>
    <w:sdtContent>
      <w:p w:rsidR="009B0281" w:rsidRDefault="009B028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B8B">
          <w:rPr>
            <w:noProof/>
          </w:rPr>
          <w:t>1</w:t>
        </w:r>
        <w:r>
          <w:fldChar w:fldCharType="end"/>
        </w:r>
      </w:p>
    </w:sdtContent>
  </w:sdt>
  <w:p w:rsidR="009B0281" w:rsidRDefault="009B02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7EB" w:rsidRDefault="003347EB" w:rsidP="009B0281">
      <w:pPr>
        <w:spacing w:after="0" w:line="240" w:lineRule="auto"/>
      </w:pPr>
      <w:r>
        <w:separator/>
      </w:r>
    </w:p>
  </w:footnote>
  <w:footnote w:type="continuationSeparator" w:id="0">
    <w:p w:rsidR="003347EB" w:rsidRDefault="003347EB" w:rsidP="009B0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465CC"/>
    <w:multiLevelType w:val="multilevel"/>
    <w:tmpl w:val="27402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C2"/>
    <w:rsid w:val="000975FE"/>
    <w:rsid w:val="000B20DA"/>
    <w:rsid w:val="000B6AC2"/>
    <w:rsid w:val="00104D6F"/>
    <w:rsid w:val="001308E1"/>
    <w:rsid w:val="001F4C23"/>
    <w:rsid w:val="002164A9"/>
    <w:rsid w:val="00271E3B"/>
    <w:rsid w:val="00302FF4"/>
    <w:rsid w:val="0031713F"/>
    <w:rsid w:val="003347EB"/>
    <w:rsid w:val="00367B66"/>
    <w:rsid w:val="003C0F14"/>
    <w:rsid w:val="004F69ED"/>
    <w:rsid w:val="00502B5C"/>
    <w:rsid w:val="005040AC"/>
    <w:rsid w:val="005255D9"/>
    <w:rsid w:val="005301E8"/>
    <w:rsid w:val="005E2B8B"/>
    <w:rsid w:val="005F416A"/>
    <w:rsid w:val="00674840"/>
    <w:rsid w:val="006D6F18"/>
    <w:rsid w:val="00713BE2"/>
    <w:rsid w:val="00775D06"/>
    <w:rsid w:val="007963C9"/>
    <w:rsid w:val="007D57EF"/>
    <w:rsid w:val="008345F8"/>
    <w:rsid w:val="00866557"/>
    <w:rsid w:val="008D5A7E"/>
    <w:rsid w:val="008E2972"/>
    <w:rsid w:val="00912C6D"/>
    <w:rsid w:val="00916452"/>
    <w:rsid w:val="00950D04"/>
    <w:rsid w:val="0099086E"/>
    <w:rsid w:val="009B0281"/>
    <w:rsid w:val="009D7088"/>
    <w:rsid w:val="00A0633F"/>
    <w:rsid w:val="00A3757F"/>
    <w:rsid w:val="00A9381F"/>
    <w:rsid w:val="00A974E7"/>
    <w:rsid w:val="00AF4897"/>
    <w:rsid w:val="00B13E73"/>
    <w:rsid w:val="00B2609F"/>
    <w:rsid w:val="00B44416"/>
    <w:rsid w:val="00BA2915"/>
    <w:rsid w:val="00BE3A39"/>
    <w:rsid w:val="00C039C5"/>
    <w:rsid w:val="00C0552C"/>
    <w:rsid w:val="00C25774"/>
    <w:rsid w:val="00C3362A"/>
    <w:rsid w:val="00C55C70"/>
    <w:rsid w:val="00C62A4E"/>
    <w:rsid w:val="00CC0C16"/>
    <w:rsid w:val="00CE6F11"/>
    <w:rsid w:val="00D31B49"/>
    <w:rsid w:val="00DB3B99"/>
    <w:rsid w:val="00DD517F"/>
    <w:rsid w:val="00E24CAC"/>
    <w:rsid w:val="00E3395A"/>
    <w:rsid w:val="00E64045"/>
    <w:rsid w:val="00E7074F"/>
    <w:rsid w:val="00E946BF"/>
    <w:rsid w:val="00EF3D7E"/>
    <w:rsid w:val="00EF6322"/>
    <w:rsid w:val="00F3257C"/>
    <w:rsid w:val="00F5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B6AC2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0B6AC2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paragraph" w:styleId="a3">
    <w:name w:val="Balloon Text"/>
    <w:basedOn w:val="a"/>
    <w:link w:val="Char"/>
    <w:uiPriority w:val="99"/>
    <w:semiHidden/>
    <w:unhideWhenUsed/>
    <w:rsid w:val="00F32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3257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9B02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9B0281"/>
  </w:style>
  <w:style w:type="paragraph" w:styleId="a5">
    <w:name w:val="footer"/>
    <w:basedOn w:val="a"/>
    <w:link w:val="Char1"/>
    <w:uiPriority w:val="99"/>
    <w:unhideWhenUsed/>
    <w:rsid w:val="009B02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9B02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B6AC2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0B6AC2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paragraph" w:styleId="a3">
    <w:name w:val="Balloon Text"/>
    <w:basedOn w:val="a"/>
    <w:link w:val="Char"/>
    <w:uiPriority w:val="99"/>
    <w:semiHidden/>
    <w:unhideWhenUsed/>
    <w:rsid w:val="00F32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3257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9B02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9B0281"/>
  </w:style>
  <w:style w:type="paragraph" w:styleId="a5">
    <w:name w:val="footer"/>
    <w:basedOn w:val="a"/>
    <w:link w:val="Char1"/>
    <w:uiPriority w:val="99"/>
    <w:unhideWhenUsed/>
    <w:rsid w:val="009B02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9B0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1511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69</cp:revision>
  <dcterms:created xsi:type="dcterms:W3CDTF">2026-07-08T10:32:00Z</dcterms:created>
  <dcterms:modified xsi:type="dcterms:W3CDTF">2026-07-12T13:10:00Z</dcterms:modified>
</cp:coreProperties>
</file>